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36DA7" w14:textId="010C021C" w:rsidR="006C48AB" w:rsidRPr="000832FE" w:rsidRDefault="00D6729D" w:rsidP="009D00B5">
      <w:pPr>
        <w:pStyle w:val="BodyText"/>
        <w:jc w:val="center"/>
        <w:rPr>
          <w:rFonts w:ascii="Montserrat ExtraBold" w:hAnsi="Montserrat ExtraBold"/>
          <w:b/>
          <w:bCs/>
          <w:sz w:val="40"/>
          <w:szCs w:val="40"/>
        </w:rPr>
      </w:pPr>
      <w:bookmarkStart w:id="0" w:name="_Hlk148365856"/>
      <w:bookmarkStart w:id="1" w:name="_Hlk148006290"/>
      <w:r w:rsidRPr="00306BB5">
        <w:rPr>
          <w:rFonts w:ascii="Montserrat ExtraBold" w:hAnsi="Montserrat ExtraBold"/>
          <w:noProof/>
          <w:sz w:val="40"/>
          <w:szCs w:val="40"/>
        </w:rPr>
        <w:drawing>
          <wp:anchor distT="0" distB="0" distL="114300" distR="114300" simplePos="0" relativeHeight="251922432" behindDoc="0" locked="0" layoutInCell="1" allowOverlap="1" wp14:anchorId="64913306" wp14:editId="6D30038D">
            <wp:simplePos x="0" y="0"/>
            <wp:positionH relativeFrom="column">
              <wp:posOffset>5572125</wp:posOffset>
            </wp:positionH>
            <wp:positionV relativeFrom="paragraph">
              <wp:posOffset>-219710</wp:posOffset>
            </wp:positionV>
            <wp:extent cx="1440000" cy="737903"/>
            <wp:effectExtent l="0" t="0" r="825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alphaModFix amt="20000"/>
                      <a:extLst>
                        <a:ext uri="{28A0092B-C50C-407E-A947-70E740481C1C}">
                          <a14:useLocalDpi xmlns:a14="http://schemas.microsoft.com/office/drawing/2010/main" val="0"/>
                        </a:ext>
                      </a:extLst>
                    </a:blip>
                    <a:srcRect r="83166"/>
                    <a:stretch/>
                  </pic:blipFill>
                  <pic:spPr bwMode="auto">
                    <a:xfrm>
                      <a:off x="0" y="0"/>
                      <a:ext cx="1440000" cy="7379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832FE" w:rsidRPr="000832FE">
        <w:rPr>
          <w:rFonts w:ascii="Montserrat ExtraBold" w:hAnsi="Montserrat ExtraBold"/>
          <w:b/>
          <w:bCs/>
          <w:sz w:val="40"/>
          <w:szCs w:val="40"/>
        </w:rPr>
        <w:t>Shareholders</w:t>
      </w:r>
      <w:bookmarkEnd w:id="0"/>
      <w:r w:rsidR="000832FE" w:rsidRPr="000832FE">
        <w:rPr>
          <w:rFonts w:ascii="Montserrat ExtraBold" w:hAnsi="Montserrat ExtraBold"/>
          <w:b/>
          <w:bCs/>
          <w:sz w:val="40"/>
          <w:szCs w:val="40"/>
        </w:rPr>
        <w:t xml:space="preserve"> Agreement</w:t>
      </w:r>
    </w:p>
    <w:bookmarkEnd w:id="1"/>
    <w:p w14:paraId="2D75BDF0" w14:textId="48B43593" w:rsidR="000832FE" w:rsidRPr="00830623" w:rsidRDefault="002C3C87" w:rsidP="000832FE">
      <w:pPr>
        <w:ind w:left="100"/>
        <w:jc w:val="center"/>
        <w:rPr>
          <w:sz w:val="24"/>
          <w:szCs w:val="24"/>
        </w:rPr>
      </w:pPr>
      <w:r>
        <w:rPr>
          <w:b/>
          <w:bCs/>
          <w:noProof/>
          <w:color w:val="1A4B7E"/>
        </w:rPr>
        <mc:AlternateContent>
          <mc:Choice Requires="wps">
            <w:drawing>
              <wp:anchor distT="0" distB="0" distL="114300" distR="114300" simplePos="0" relativeHeight="251704320" behindDoc="0" locked="0" layoutInCell="1" allowOverlap="1" wp14:anchorId="1A4A91BA" wp14:editId="37862094">
                <wp:simplePos x="0" y="0"/>
                <wp:positionH relativeFrom="column">
                  <wp:posOffset>-659765</wp:posOffset>
                </wp:positionH>
                <wp:positionV relativeFrom="page">
                  <wp:posOffset>977265</wp:posOffset>
                </wp:positionV>
                <wp:extent cx="7811770" cy="0"/>
                <wp:effectExtent l="0" t="0" r="0" b="0"/>
                <wp:wrapNone/>
                <wp:docPr id="178523355" name="Rectangle 1"/>
                <wp:cNvGraphicFramePr/>
                <a:graphic xmlns:a="http://schemas.openxmlformats.org/drawingml/2006/main">
                  <a:graphicData uri="http://schemas.microsoft.com/office/word/2010/wordprocessingShape">
                    <wps:wsp>
                      <wps:cNvSpPr/>
                      <wps:spPr>
                        <a:xfrm>
                          <a:off x="0" y="0"/>
                          <a:ext cx="7811770" cy="0"/>
                        </a:xfrm>
                        <a:prstGeom prst="rect">
                          <a:avLst/>
                        </a:prstGeom>
                        <a:solidFill>
                          <a:schemeClr val="tx1">
                            <a:lumMod val="95000"/>
                            <a:lumOff val="5000"/>
                          </a:schemeClr>
                        </a:solidFill>
                        <a:ln>
                          <a:solidFill>
                            <a:srgbClr val="0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945BD" id="Rectangle 1" o:spid="_x0000_s1026" style="position:absolute;margin-left:-51.95pt;margin-top:76.95pt;width:615.1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J91kAIAALwFAAAOAAAAZHJzL2Uyb0RvYy54bWysVEtv2zAMvg/YfxB0X20H7dIGdYqgRYcB&#10;XVusHXpWZCkxIIsapcTJfv0o+ZG+tsOwiy2+PpKfRJ5f7BrDtgp9DbbkxVHOmbISqtquSv7j8frT&#10;KWc+CFsJA1aVfK88v5h//HDeupmawBpMpZARiPWz1pV8HYKbZZmXa9UIfwROWTJqwEYEEnGVVSha&#10;Qm9MNsnzz1kLWDkEqbwn7VVn5POEr7WS4U5rrwIzJafaQvpi+i7jN5ufi9kKhVvXsi9D/EMVjagt&#10;JR2hrkQQbIP1G6imlggedDiS0GSgdS1V6oG6KfJX3TyshVOpFyLHu5Em//9g5e32wd0j0dA6P/N0&#10;jF3sNDbxT/WxXSJrP5KldoFJUk5Pi2I6JU7lYMsOgQ59+KKgYfFQcqR7SPSI7Y0PlIxcB5eYx4Op&#10;q+vamCTEu1eXBtlW0K2FXZFCzab5BlWnOzvJ8/7uSE033KkHLaGnBxRBUq4X+Ma+TYmr5ZiQoHv0&#10;iHOojKQYmh2ISqewNyoCGvtdaVZXRM0kFTyW0BUnpFQ2dL34tahUpy7+WHQCjMiaiBmxe4CXHA3Y&#10;HbO9fwxVaQTG4PxvhXXBY0TKDDaMwU1tAd8DMNRVn7nzH0jqqIksLaHa3yND6AbQO3ld08u4ET7c&#10;C6SJo3dEWyTc0UcbaEsO/YmzNeCv9/TRnwaBrJy1NMEl9z83AhVn5qulETkrjo/jyCfh+GQ6IQGf&#10;W5bPLXbTXAI9t4L2lZPpGP2DGY4aoXmiZbOIWckkrKTcJZcBB+EydJuF1pVUi0VyozF3ItzYBycj&#10;eGQ1vvzH3ZNA149HoJm6hWHaxezVlHS+MdLCYhNA12mEDrz2fNOKSK+9X2dxBz2Xk9dh6c5/AwAA&#10;//8DAFBLAwQUAAYACAAAACEAmyoBU94AAAANAQAADwAAAGRycy9kb3ducmV2LnhtbEyPQUvEMBCF&#10;74L/IYzgbTftll20Nl1UXAX3ZBV6TZuxLSaTkqS79d+bgqC3mXmPN98r9rPR7ITOD5YEpOsEGFJr&#10;1UCdgI/3w+oGmA+SlNSWUMA3etiXlxeFzJU90xueqtCxGEI+lwL6EMacc9/2aKRf2xEpap/WGRni&#10;6jqunDzHcKP5Jkl23MiB4odejvjYY/tVTUZAPWlXHbcPL/PTc1MfvKmb4TUT4vpqvr8DFnAOf2ZY&#10;8CM6lJGpsRMpz7SAVZpkt9Eble0yLJZ0s8uANb8nXhb8f4vyBwAA//8DAFBLAQItABQABgAIAAAA&#10;IQC2gziS/gAAAOEBAAATAAAAAAAAAAAAAAAAAAAAAABbQ29udGVudF9UeXBlc10ueG1sUEsBAi0A&#10;FAAGAAgAAAAhADj9If/WAAAAlAEAAAsAAAAAAAAAAAAAAAAALwEAAF9yZWxzLy5yZWxzUEsBAi0A&#10;FAAGAAgAAAAhAFGEn3WQAgAAvAUAAA4AAAAAAAAAAAAAAAAALgIAAGRycy9lMm9Eb2MueG1sUEsB&#10;Ai0AFAAGAAgAAAAhAJsqAVPeAAAADQEAAA8AAAAAAAAAAAAAAAAA6gQAAGRycy9kb3ducmV2Lnht&#10;bFBLBQYAAAAABAAEAPMAAAD1BQAAAAA=&#10;" fillcolor="#0d0d0d [3069]" strokeweight="2pt">
                <w10:wrap anchory="page"/>
              </v:rect>
            </w:pict>
          </mc:Fallback>
        </mc:AlternateContent>
      </w:r>
    </w:p>
    <w:p w14:paraId="606970BF" w14:textId="468DCB11" w:rsidR="0052046D" w:rsidRPr="002C3C87" w:rsidRDefault="0052046D" w:rsidP="002C3C87">
      <w:pPr>
        <w:ind w:left="100"/>
      </w:pPr>
    </w:p>
    <w:p w14:paraId="6F03FDCF" w14:textId="77777777" w:rsidR="00FF7B16" w:rsidRDefault="00FF7B16" w:rsidP="002309EF">
      <w:pPr>
        <w:pStyle w:val="BodyText"/>
        <w:spacing w:before="11"/>
        <w:rPr>
          <w:b/>
          <w:bCs/>
          <w:color w:val="000000"/>
          <w:sz w:val="22"/>
          <w:szCs w:val="22"/>
        </w:rPr>
      </w:pPr>
    </w:p>
    <w:p w14:paraId="4441AFE9" w14:textId="06045380" w:rsidR="00DA39E1" w:rsidRPr="00604D5B" w:rsidRDefault="00DA39E1" w:rsidP="002309EF">
      <w:pPr>
        <w:pStyle w:val="BodyText"/>
        <w:spacing w:before="11"/>
        <w:rPr>
          <w:b/>
          <w:bCs/>
          <w:color w:val="000000"/>
          <w:sz w:val="22"/>
          <w:szCs w:val="22"/>
        </w:rPr>
      </w:pPr>
      <w:r w:rsidRPr="00604D5B">
        <w:rPr>
          <w:b/>
          <w:bCs/>
          <w:color w:val="000000"/>
          <w:sz w:val="22"/>
          <w:szCs w:val="22"/>
        </w:rPr>
        <w:t>Person ordering</w:t>
      </w:r>
    </w:p>
    <w:tbl>
      <w:tblPr>
        <w:tblStyle w:val="TableGrid1"/>
        <w:tblW w:w="10490" w:type="dxa"/>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4962"/>
        <w:gridCol w:w="850"/>
        <w:gridCol w:w="4678"/>
      </w:tblGrid>
      <w:tr w:rsidR="002309EF" w:rsidRPr="002309EF" w14:paraId="1BE9C8E0" w14:textId="77777777" w:rsidTr="00E7162B">
        <w:trPr>
          <w:trHeight w:val="430"/>
        </w:trPr>
        <w:tc>
          <w:tcPr>
            <w:tcW w:w="5812" w:type="dxa"/>
            <w:gridSpan w:val="2"/>
            <w:vAlign w:val="bottom"/>
          </w:tcPr>
          <w:p w14:paraId="62E7E3F7" w14:textId="5EAD79C7" w:rsidR="002309EF" w:rsidRPr="002309EF" w:rsidRDefault="002309EF" w:rsidP="009F0D96">
            <w:pPr>
              <w:tabs>
                <w:tab w:val="left" w:pos="5210"/>
              </w:tabs>
              <w:ind w:left="-108"/>
              <w:rPr>
                <w:color w:val="000000" w:themeColor="text1"/>
                <w:sz w:val="19"/>
                <w:szCs w:val="19"/>
              </w:rPr>
            </w:pPr>
            <w:bookmarkStart w:id="2" w:name="_Hlk148446116"/>
            <w:r w:rsidRPr="002309EF">
              <w:rPr>
                <w:color w:val="000000" w:themeColor="text1"/>
                <w:sz w:val="19"/>
                <w:szCs w:val="19"/>
              </w:rPr>
              <w:t xml:space="preserve">Name: </w:t>
            </w: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sidR="00E908FF">
              <w:rPr>
                <w:color w:val="000000" w:themeColor="text1"/>
                <w:sz w:val="19"/>
                <w:szCs w:val="19"/>
              </w:rPr>
              <w:t> </w:t>
            </w:r>
            <w:r w:rsidR="00E908FF">
              <w:rPr>
                <w:color w:val="000000" w:themeColor="text1"/>
                <w:sz w:val="19"/>
                <w:szCs w:val="19"/>
              </w:rPr>
              <w:t> </w:t>
            </w:r>
            <w:r w:rsidR="00E908FF">
              <w:rPr>
                <w:color w:val="000000" w:themeColor="text1"/>
                <w:sz w:val="19"/>
                <w:szCs w:val="19"/>
              </w:rPr>
              <w:t> </w:t>
            </w:r>
            <w:r w:rsidR="00E908FF">
              <w:rPr>
                <w:color w:val="000000" w:themeColor="text1"/>
                <w:sz w:val="19"/>
                <w:szCs w:val="19"/>
              </w:rPr>
              <w:t> </w:t>
            </w:r>
            <w:r w:rsidR="00E908FF">
              <w:rPr>
                <w:color w:val="000000" w:themeColor="text1"/>
                <w:sz w:val="19"/>
                <w:szCs w:val="19"/>
              </w:rPr>
              <w:t> </w:t>
            </w:r>
            <w:r w:rsidRPr="002309EF">
              <w:rPr>
                <w:color w:val="000000" w:themeColor="text1"/>
                <w:sz w:val="19"/>
                <w:szCs w:val="19"/>
              </w:rPr>
              <w:fldChar w:fldCharType="end"/>
            </w:r>
          </w:p>
        </w:tc>
        <w:tc>
          <w:tcPr>
            <w:tcW w:w="4678" w:type="dxa"/>
            <w:vAlign w:val="bottom"/>
          </w:tcPr>
          <w:p w14:paraId="75215C95" w14:textId="25C5E182" w:rsidR="002309EF" w:rsidRPr="002309EF" w:rsidRDefault="002309EF" w:rsidP="002309EF">
            <w:pPr>
              <w:tabs>
                <w:tab w:val="left" w:pos="5210"/>
              </w:tabs>
              <w:rPr>
                <w:color w:val="000000" w:themeColor="text1"/>
                <w:sz w:val="19"/>
                <w:szCs w:val="19"/>
              </w:rPr>
            </w:pPr>
          </w:p>
        </w:tc>
      </w:tr>
      <w:tr w:rsidR="00DA39E1" w:rsidRPr="002309EF" w14:paraId="17245805" w14:textId="77777777" w:rsidTr="00E7162B">
        <w:trPr>
          <w:trHeight w:val="430"/>
        </w:trPr>
        <w:tc>
          <w:tcPr>
            <w:tcW w:w="5812" w:type="dxa"/>
            <w:gridSpan w:val="2"/>
            <w:vAlign w:val="bottom"/>
          </w:tcPr>
          <w:p w14:paraId="2DEBE0DD" w14:textId="22E89FE9" w:rsidR="00DA39E1" w:rsidRPr="002309EF" w:rsidRDefault="00DA39E1" w:rsidP="002309EF">
            <w:pPr>
              <w:tabs>
                <w:tab w:val="left" w:pos="5210"/>
              </w:tabs>
              <w:ind w:left="-108"/>
              <w:rPr>
                <w:color w:val="000000" w:themeColor="text1"/>
                <w:sz w:val="19"/>
                <w:szCs w:val="19"/>
              </w:rPr>
            </w:pPr>
            <w:r>
              <w:rPr>
                <w:color w:val="000000" w:themeColor="text1"/>
                <w:sz w:val="19"/>
                <w:szCs w:val="19"/>
              </w:rPr>
              <w:t xml:space="preserve">Firm </w:t>
            </w:r>
            <w:r w:rsidRPr="002309EF">
              <w:rPr>
                <w:color w:val="000000" w:themeColor="text1"/>
                <w:sz w:val="19"/>
                <w:szCs w:val="19"/>
              </w:rPr>
              <w:t xml:space="preserve">Name: </w:t>
            </w: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color w:val="000000" w:themeColor="text1"/>
                <w:sz w:val="19"/>
                <w:szCs w:val="19"/>
              </w:rPr>
              <w:fldChar w:fldCharType="end"/>
            </w:r>
          </w:p>
        </w:tc>
        <w:tc>
          <w:tcPr>
            <w:tcW w:w="4678" w:type="dxa"/>
            <w:vAlign w:val="bottom"/>
          </w:tcPr>
          <w:p w14:paraId="72CBFFE1" w14:textId="5DD5DD6F" w:rsidR="00DA39E1" w:rsidRPr="002309EF" w:rsidRDefault="00DA39E1" w:rsidP="002309EF">
            <w:pPr>
              <w:tabs>
                <w:tab w:val="left" w:pos="5210"/>
              </w:tabs>
              <w:ind w:left="-108"/>
              <w:rPr>
                <w:color w:val="000000" w:themeColor="text1"/>
                <w:sz w:val="19"/>
                <w:szCs w:val="19"/>
              </w:rPr>
            </w:pPr>
            <w:r>
              <w:rPr>
                <w:color w:val="000000" w:themeColor="text1"/>
                <w:sz w:val="19"/>
                <w:szCs w:val="19"/>
              </w:rPr>
              <w:t xml:space="preserve">Member </w:t>
            </w:r>
            <w:r w:rsidR="00F12102">
              <w:rPr>
                <w:color w:val="000000" w:themeColor="text1"/>
                <w:sz w:val="19"/>
                <w:szCs w:val="19"/>
              </w:rPr>
              <w:t>N</w:t>
            </w:r>
            <w:r>
              <w:rPr>
                <w:color w:val="000000" w:themeColor="text1"/>
                <w:sz w:val="19"/>
                <w:szCs w:val="19"/>
              </w:rPr>
              <w:t>umber</w:t>
            </w:r>
            <w:r w:rsidRPr="002309EF">
              <w:rPr>
                <w:color w:val="000000" w:themeColor="text1"/>
                <w:sz w:val="19"/>
                <w:szCs w:val="19"/>
              </w:rPr>
              <w:t xml:space="preserve">: </w:t>
            </w: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color w:val="000000" w:themeColor="text1"/>
                <w:sz w:val="19"/>
                <w:szCs w:val="19"/>
              </w:rPr>
              <w:fldChar w:fldCharType="end"/>
            </w:r>
          </w:p>
        </w:tc>
      </w:tr>
      <w:tr w:rsidR="002309EF" w:rsidRPr="002309EF" w14:paraId="3D099898" w14:textId="77777777" w:rsidTr="00E7162B">
        <w:trPr>
          <w:trHeight w:val="430"/>
        </w:trPr>
        <w:tc>
          <w:tcPr>
            <w:tcW w:w="4962" w:type="dxa"/>
            <w:vAlign w:val="bottom"/>
          </w:tcPr>
          <w:p w14:paraId="034F73C3" w14:textId="456D08A1" w:rsidR="002309EF" w:rsidRPr="002309EF" w:rsidRDefault="002309EF" w:rsidP="002309EF">
            <w:pPr>
              <w:tabs>
                <w:tab w:val="left" w:pos="5210"/>
              </w:tabs>
              <w:ind w:left="-108"/>
              <w:rPr>
                <w:color w:val="000000" w:themeColor="text1"/>
                <w:sz w:val="19"/>
                <w:szCs w:val="19"/>
              </w:rPr>
            </w:pPr>
            <w:r w:rsidRPr="002309EF">
              <w:rPr>
                <w:color w:val="000000" w:themeColor="text1"/>
                <w:sz w:val="19"/>
                <w:szCs w:val="19"/>
              </w:rPr>
              <w:t xml:space="preserve">Phone: </w:t>
            </w:r>
            <w:r w:rsidR="00A577A9" w:rsidRPr="002309EF">
              <w:rPr>
                <w:color w:val="000000" w:themeColor="text1"/>
                <w:sz w:val="19"/>
                <w:szCs w:val="19"/>
              </w:rPr>
              <w:fldChar w:fldCharType="begin">
                <w:ffData>
                  <w:name w:val="Text1"/>
                  <w:enabled/>
                  <w:calcOnExit w:val="0"/>
                  <w:textInput/>
                </w:ffData>
              </w:fldChar>
            </w:r>
            <w:r w:rsidR="00A577A9" w:rsidRPr="002309EF">
              <w:rPr>
                <w:color w:val="000000" w:themeColor="text1"/>
                <w:sz w:val="19"/>
                <w:szCs w:val="19"/>
              </w:rPr>
              <w:instrText xml:space="preserve"> FORMTEXT </w:instrText>
            </w:r>
            <w:r w:rsidR="00A577A9" w:rsidRPr="002309EF">
              <w:rPr>
                <w:color w:val="000000" w:themeColor="text1"/>
                <w:sz w:val="19"/>
                <w:szCs w:val="19"/>
              </w:rPr>
            </w:r>
            <w:r w:rsidR="00A577A9" w:rsidRPr="002309EF">
              <w:rPr>
                <w:color w:val="000000" w:themeColor="text1"/>
                <w:sz w:val="19"/>
                <w:szCs w:val="19"/>
              </w:rPr>
              <w:fldChar w:fldCharType="separate"/>
            </w:r>
            <w:r w:rsidR="00A577A9" w:rsidRPr="002309EF">
              <w:rPr>
                <w:rFonts w:eastAsia="MS Mincho"/>
                <w:noProof/>
                <w:color w:val="000000" w:themeColor="text1"/>
                <w:sz w:val="19"/>
                <w:szCs w:val="19"/>
              </w:rPr>
              <w:t> </w:t>
            </w:r>
            <w:r w:rsidR="00A577A9" w:rsidRPr="002309EF">
              <w:rPr>
                <w:rFonts w:eastAsia="MS Mincho"/>
                <w:noProof/>
                <w:color w:val="000000" w:themeColor="text1"/>
                <w:sz w:val="19"/>
                <w:szCs w:val="19"/>
              </w:rPr>
              <w:t> </w:t>
            </w:r>
            <w:r w:rsidR="00A577A9" w:rsidRPr="002309EF">
              <w:rPr>
                <w:rFonts w:eastAsia="MS Mincho"/>
                <w:noProof/>
                <w:color w:val="000000" w:themeColor="text1"/>
                <w:sz w:val="19"/>
                <w:szCs w:val="19"/>
              </w:rPr>
              <w:t> </w:t>
            </w:r>
            <w:r w:rsidR="00A577A9" w:rsidRPr="002309EF">
              <w:rPr>
                <w:rFonts w:eastAsia="MS Mincho"/>
                <w:noProof/>
                <w:color w:val="000000" w:themeColor="text1"/>
                <w:sz w:val="19"/>
                <w:szCs w:val="19"/>
              </w:rPr>
              <w:t> </w:t>
            </w:r>
            <w:r w:rsidR="00A577A9" w:rsidRPr="002309EF">
              <w:rPr>
                <w:rFonts w:eastAsia="MS Mincho"/>
                <w:noProof/>
                <w:color w:val="000000" w:themeColor="text1"/>
                <w:sz w:val="19"/>
                <w:szCs w:val="19"/>
              </w:rPr>
              <w:t> </w:t>
            </w:r>
            <w:r w:rsidR="00A577A9" w:rsidRPr="002309EF">
              <w:rPr>
                <w:color w:val="000000" w:themeColor="text1"/>
                <w:sz w:val="19"/>
                <w:szCs w:val="19"/>
              </w:rPr>
              <w:fldChar w:fldCharType="end"/>
            </w:r>
          </w:p>
        </w:tc>
        <w:tc>
          <w:tcPr>
            <w:tcW w:w="850" w:type="dxa"/>
            <w:vAlign w:val="bottom"/>
          </w:tcPr>
          <w:p w14:paraId="1A18AA54" w14:textId="72FD6C73" w:rsidR="002309EF" w:rsidRPr="002309EF" w:rsidRDefault="002309EF" w:rsidP="002309EF">
            <w:pPr>
              <w:tabs>
                <w:tab w:val="left" w:pos="5210"/>
              </w:tabs>
              <w:rPr>
                <w:color w:val="000000" w:themeColor="text1"/>
                <w:sz w:val="19"/>
                <w:szCs w:val="19"/>
              </w:rPr>
            </w:pPr>
          </w:p>
        </w:tc>
        <w:tc>
          <w:tcPr>
            <w:tcW w:w="4678" w:type="dxa"/>
            <w:vAlign w:val="bottom"/>
          </w:tcPr>
          <w:p w14:paraId="3F4B0B9F" w14:textId="77777777" w:rsidR="002309EF" w:rsidRPr="002309EF" w:rsidRDefault="002309EF" w:rsidP="00DA39E1">
            <w:pPr>
              <w:tabs>
                <w:tab w:val="left" w:pos="5210"/>
              </w:tabs>
              <w:ind w:left="-102"/>
              <w:rPr>
                <w:color w:val="000000" w:themeColor="text1"/>
                <w:sz w:val="19"/>
                <w:szCs w:val="19"/>
              </w:rPr>
            </w:pPr>
            <w:r w:rsidRPr="002309EF">
              <w:rPr>
                <w:color w:val="000000" w:themeColor="text1"/>
                <w:sz w:val="19"/>
                <w:szCs w:val="19"/>
              </w:rPr>
              <w:t xml:space="preserve">Email: </w:t>
            </w: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color w:val="000000" w:themeColor="text1"/>
                <w:sz w:val="19"/>
                <w:szCs w:val="19"/>
              </w:rPr>
              <w:fldChar w:fldCharType="end"/>
            </w:r>
          </w:p>
        </w:tc>
      </w:tr>
      <w:bookmarkEnd w:id="2"/>
    </w:tbl>
    <w:p w14:paraId="7801BC3A" w14:textId="4BCDDF99" w:rsidR="00305621" w:rsidRPr="00C32676" w:rsidRDefault="00305621" w:rsidP="00C32676">
      <w:pPr>
        <w:pStyle w:val="BodyText"/>
        <w:rPr>
          <w:i/>
          <w:iCs/>
        </w:rPr>
      </w:pPr>
    </w:p>
    <w:p w14:paraId="7E5F58DB" w14:textId="3407C494" w:rsidR="00C32676" w:rsidRDefault="00A54F9C" w:rsidP="00B97791">
      <w:pPr>
        <w:pStyle w:val="BodyText"/>
        <w:spacing w:before="11"/>
        <w:rPr>
          <w:b/>
          <w:bCs/>
          <w:color w:val="000000"/>
          <w:sz w:val="22"/>
          <w:szCs w:val="22"/>
        </w:rPr>
      </w:pPr>
      <w:r w:rsidRPr="001E7B6A">
        <w:rPr>
          <w:noProof/>
          <w:color w:val="1A4B7E"/>
        </w:rPr>
        <mc:AlternateContent>
          <mc:Choice Requires="wps">
            <w:drawing>
              <wp:anchor distT="0" distB="0" distL="0" distR="0" simplePos="0" relativeHeight="251660288" behindDoc="1" locked="0" layoutInCell="1" allowOverlap="1" wp14:anchorId="57A643CE" wp14:editId="65337C05">
                <wp:simplePos x="0" y="0"/>
                <wp:positionH relativeFrom="margin">
                  <wp:posOffset>0</wp:posOffset>
                </wp:positionH>
                <wp:positionV relativeFrom="paragraph">
                  <wp:posOffset>106045</wp:posOffset>
                </wp:positionV>
                <wp:extent cx="6660515" cy="1270"/>
                <wp:effectExtent l="0" t="0" r="0" b="0"/>
                <wp:wrapTopAndBottom/>
                <wp:docPr id="941202955" name="Freeform: Shape 9412029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anchor>
            </w:drawing>
          </mc:Choice>
          <mc:Fallback>
            <w:pict>
              <v:shape w14:anchorId="39970D08" id="Freeform: Shape 941202955" o:spid="_x0000_s1026" style="position:absolute;margin-left:0;margin-top:8.35pt;width:524.45pt;height:.1pt;z-index:-251656192;visibility:visible;mso-wrap-style:square;mso-wrap-distance-left:0;mso-wrap-distance-top:0;mso-wrap-distance-right:0;mso-wrap-distance-bottom:0;mso-position-horizontal:absolute;mso-position-horizontal-relative:margin;mso-position-vertical:absolute;mso-position-vertical-relative:text;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WWdl49kAAAAHAQAADwAAAGRycy9kb3ducmV2LnhtbEyPwU7DMBBE70j8g7VI&#10;3KgNCqFJ41QRqBLXFri78TaxGq+D7Tbh73FOcJyZ1czbajvbgV3RB+NIwuNKAENqnTbUSfj82D2s&#10;gYWoSKvBEUr4wQDb+vamUqV2E+3xeogdSyUUSiWhj3EsOQ9tj1aFlRuRUnZy3qqYpO+49mpK5Xbg&#10;T0Lk3CpDaaFXI7722J4PFyvBfPuseRtPuyYX09dzYbI9vmdS3t/NzQZYxDn+HcOCn9ChTkxHdyEd&#10;2CAhPRKTm78AW1KRrQtgx8UpgNcV/89f/wIAAP//AwBQSwECLQAUAAYACAAAACEAtoM4kv4AAADh&#10;AQAAEwAAAAAAAAAAAAAAAAAAAAAAW0NvbnRlbnRfVHlwZXNdLnhtbFBLAQItABQABgAIAAAAIQA4&#10;/SH/1gAAAJQBAAALAAAAAAAAAAAAAAAAAC8BAABfcmVscy8ucmVsc1BLAQItABQABgAIAAAAIQCh&#10;DTMOGAIAAFwEAAAOAAAAAAAAAAAAAAAAAC4CAABkcnMvZTJvRG9jLnhtbFBLAQItABQABgAIAAAA&#10;IQBZZ2Xj2QAAAAcBAAAPAAAAAAAAAAAAAAAAAHIEAABkcnMvZG93bnJldi54bWxQSwUGAAAAAAQA&#10;BADzAAAAeAUAAAAA&#10;" path="m,l6660057,e" filled="f" strokecolor="#29d19e" strokeweight="1.5pt">
                <v:path arrowok="t"/>
                <w10:wrap type="topAndBottom" anchorx="margin"/>
              </v:shape>
            </w:pict>
          </mc:Fallback>
        </mc:AlternateContent>
      </w:r>
      <w:r w:rsidR="00305621">
        <w:rPr>
          <w:b/>
          <w:bCs/>
          <w:color w:val="1A4B7E"/>
          <w:sz w:val="22"/>
          <w:szCs w:val="22"/>
        </w:rPr>
        <w:br/>
      </w:r>
      <w:r w:rsidR="00B97791" w:rsidRPr="00604D5B">
        <w:rPr>
          <w:b/>
          <w:bCs/>
          <w:color w:val="000000"/>
          <w:sz w:val="22"/>
          <w:szCs w:val="22"/>
        </w:rPr>
        <w:t>Payment details</w:t>
      </w:r>
    </w:p>
    <w:p w14:paraId="502B3B4A" w14:textId="134D2283" w:rsidR="00C32676" w:rsidRDefault="00C32676" w:rsidP="00B97791">
      <w:pPr>
        <w:pStyle w:val="BodyText"/>
        <w:spacing w:before="11"/>
        <w:rPr>
          <w:b/>
          <w:bCs/>
          <w:color w:val="000000"/>
          <w:sz w:val="22"/>
          <w:szCs w:val="22"/>
        </w:rPr>
      </w:pPr>
    </w:p>
    <w:p w14:paraId="0A8B96CF" w14:textId="71C23D24" w:rsidR="00C32676" w:rsidRPr="00EA46E0" w:rsidRDefault="00EA46E0" w:rsidP="00B97791">
      <w:pPr>
        <w:pStyle w:val="BodyText"/>
        <w:spacing w:before="11"/>
        <w:rPr>
          <w:color w:val="000000" w:themeColor="text1"/>
        </w:rPr>
      </w:pPr>
      <w:r w:rsidRPr="00EA46E0">
        <w:rPr>
          <w:color w:val="000000" w:themeColor="text1"/>
        </w:rPr>
        <w:t xml:space="preserve">Please </w:t>
      </w:r>
      <w:r>
        <w:rPr>
          <w:color w:val="000000" w:themeColor="text1"/>
        </w:rPr>
        <w:t xml:space="preserve">provide credit card details for payment of </w:t>
      </w:r>
      <w:r w:rsidRPr="00EA46E0">
        <w:rPr>
          <w:b/>
          <w:bCs/>
          <w:color w:val="000000" w:themeColor="text1"/>
        </w:rPr>
        <w:t>$</w:t>
      </w:r>
      <w:r w:rsidR="002302D9">
        <w:rPr>
          <w:b/>
          <w:bCs/>
          <w:color w:val="000000" w:themeColor="text1"/>
        </w:rPr>
        <w:t>1650</w:t>
      </w:r>
      <w:r>
        <w:rPr>
          <w:color w:val="000000" w:themeColor="text1"/>
        </w:rPr>
        <w:t xml:space="preserve"> </w:t>
      </w:r>
    </w:p>
    <w:tbl>
      <w:tblPr>
        <w:tblStyle w:val="TableGrid2"/>
        <w:tblW w:w="10490" w:type="dxa"/>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1953"/>
        <w:gridCol w:w="1519"/>
        <w:gridCol w:w="72"/>
        <w:gridCol w:w="2168"/>
        <w:gridCol w:w="4778"/>
      </w:tblGrid>
      <w:tr w:rsidR="00B97791" w:rsidRPr="00B97791" w14:paraId="2AA64695" w14:textId="77777777" w:rsidTr="00C32676">
        <w:trPr>
          <w:trHeight w:val="451"/>
        </w:trPr>
        <w:tc>
          <w:tcPr>
            <w:tcW w:w="1953" w:type="dxa"/>
            <w:tcBorders>
              <w:top w:val="nil"/>
              <w:bottom w:val="nil"/>
            </w:tcBorders>
            <w:vAlign w:val="bottom"/>
          </w:tcPr>
          <w:bookmarkStart w:id="3" w:name="_Hlk143596997"/>
          <w:p w14:paraId="74D676C7" w14:textId="77777777" w:rsidR="00B97791" w:rsidRPr="00B97791" w:rsidRDefault="00B97791" w:rsidP="00B97791">
            <w:pPr>
              <w:tabs>
                <w:tab w:val="left" w:pos="1593"/>
              </w:tabs>
              <w:ind w:left="-108"/>
              <w:rPr>
                <w:color w:val="000000" w:themeColor="text1"/>
                <w:sz w:val="19"/>
                <w:szCs w:val="19"/>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674771">
              <w:rPr>
                <w:color w:val="000000" w:themeColor="text1"/>
                <w:sz w:val="19"/>
                <w:szCs w:val="19"/>
              </w:rPr>
            </w:r>
            <w:r w:rsidR="00674771">
              <w:rPr>
                <w:color w:val="000000" w:themeColor="text1"/>
                <w:sz w:val="19"/>
                <w:szCs w:val="19"/>
              </w:rPr>
              <w:fldChar w:fldCharType="separate"/>
            </w:r>
            <w:r w:rsidRPr="00B97791">
              <w:rPr>
                <w:color w:val="000000" w:themeColor="text1"/>
                <w:sz w:val="19"/>
                <w:szCs w:val="19"/>
              </w:rPr>
              <w:fldChar w:fldCharType="end"/>
            </w:r>
            <w:r w:rsidRPr="00B97791">
              <w:rPr>
                <w:color w:val="000000" w:themeColor="text1"/>
                <w:sz w:val="19"/>
                <w:szCs w:val="19"/>
              </w:rPr>
              <w:t xml:space="preserve"> On Account*</w:t>
            </w:r>
            <w:r w:rsidRPr="00B97791">
              <w:rPr>
                <w:color w:val="000000" w:themeColor="text1"/>
                <w:sz w:val="19"/>
                <w:szCs w:val="19"/>
              </w:rPr>
              <w:tab/>
            </w:r>
          </w:p>
        </w:tc>
        <w:tc>
          <w:tcPr>
            <w:tcW w:w="1519" w:type="dxa"/>
            <w:tcBorders>
              <w:top w:val="nil"/>
              <w:bottom w:val="nil"/>
            </w:tcBorders>
            <w:vAlign w:val="bottom"/>
          </w:tcPr>
          <w:p w14:paraId="62979EE3" w14:textId="77777777" w:rsidR="00B97791" w:rsidRPr="00B97791" w:rsidRDefault="00B97791" w:rsidP="00B97791">
            <w:pPr>
              <w:ind w:left="-108"/>
              <w:rPr>
                <w:color w:val="000000" w:themeColor="text1"/>
                <w:sz w:val="19"/>
                <w:szCs w:val="19"/>
              </w:rPr>
            </w:pPr>
            <w:r w:rsidRPr="00B97791">
              <w:rPr>
                <w:color w:val="000000" w:themeColor="text1"/>
                <w:sz w:val="19"/>
                <w:szCs w:val="19"/>
              </w:rPr>
              <w:fldChar w:fldCharType="begin">
                <w:ffData>
                  <w:name w:val="Check2"/>
                  <w:enabled/>
                  <w:calcOnExit w:val="0"/>
                  <w:checkBox>
                    <w:sizeAuto/>
                    <w:default w:val="0"/>
                    <w:checked w:val="0"/>
                  </w:checkBox>
                </w:ffData>
              </w:fldChar>
            </w:r>
            <w:r w:rsidRPr="00B97791">
              <w:rPr>
                <w:color w:val="000000" w:themeColor="text1"/>
                <w:sz w:val="19"/>
                <w:szCs w:val="19"/>
              </w:rPr>
              <w:instrText xml:space="preserve"> FORMCHECKBOX </w:instrText>
            </w:r>
            <w:r w:rsidR="00674771">
              <w:rPr>
                <w:color w:val="000000" w:themeColor="text1"/>
                <w:sz w:val="19"/>
                <w:szCs w:val="19"/>
              </w:rPr>
            </w:r>
            <w:r w:rsidR="00674771">
              <w:rPr>
                <w:color w:val="000000" w:themeColor="text1"/>
                <w:sz w:val="19"/>
                <w:szCs w:val="19"/>
              </w:rPr>
              <w:fldChar w:fldCharType="separate"/>
            </w:r>
            <w:r w:rsidRPr="00B97791">
              <w:rPr>
                <w:color w:val="000000" w:themeColor="text1"/>
                <w:sz w:val="19"/>
                <w:szCs w:val="19"/>
              </w:rPr>
              <w:fldChar w:fldCharType="end"/>
            </w:r>
            <w:r w:rsidRPr="00B97791">
              <w:rPr>
                <w:color w:val="000000" w:themeColor="text1"/>
                <w:sz w:val="19"/>
                <w:szCs w:val="19"/>
              </w:rPr>
              <w:t xml:space="preserve"> Visa</w:t>
            </w:r>
            <w:r w:rsidRPr="00B97791">
              <w:rPr>
                <w:color w:val="000000" w:themeColor="text1"/>
                <w:sz w:val="19"/>
                <w:szCs w:val="19"/>
              </w:rPr>
              <w:tab/>
            </w:r>
          </w:p>
        </w:tc>
        <w:tc>
          <w:tcPr>
            <w:tcW w:w="2240" w:type="dxa"/>
            <w:gridSpan w:val="2"/>
            <w:tcBorders>
              <w:top w:val="nil"/>
              <w:bottom w:val="nil"/>
            </w:tcBorders>
            <w:vAlign w:val="bottom"/>
          </w:tcPr>
          <w:p w14:paraId="6DB74833" w14:textId="77777777" w:rsidR="00B97791" w:rsidRPr="00B97791" w:rsidRDefault="00B97791" w:rsidP="00B97791">
            <w:pPr>
              <w:tabs>
                <w:tab w:val="left" w:pos="1877"/>
              </w:tabs>
              <w:ind w:left="-108"/>
              <w:rPr>
                <w:color w:val="000000" w:themeColor="text1"/>
                <w:sz w:val="19"/>
                <w:szCs w:val="19"/>
              </w:rPr>
            </w:pPr>
            <w:r w:rsidRPr="00B97791">
              <w:rPr>
                <w:color w:val="000000" w:themeColor="text1"/>
                <w:sz w:val="19"/>
                <w:szCs w:val="19"/>
              </w:rPr>
              <w:fldChar w:fldCharType="begin">
                <w:ffData>
                  <w:name w:val="Check3"/>
                  <w:enabled/>
                  <w:calcOnExit w:val="0"/>
                  <w:checkBox>
                    <w:sizeAuto/>
                    <w:default w:val="0"/>
                  </w:checkBox>
                </w:ffData>
              </w:fldChar>
            </w:r>
            <w:r w:rsidRPr="00B97791">
              <w:rPr>
                <w:color w:val="000000" w:themeColor="text1"/>
                <w:sz w:val="19"/>
                <w:szCs w:val="19"/>
              </w:rPr>
              <w:instrText xml:space="preserve"> FORMCHECKBOX </w:instrText>
            </w:r>
            <w:r w:rsidR="00674771">
              <w:rPr>
                <w:color w:val="000000" w:themeColor="text1"/>
                <w:sz w:val="19"/>
                <w:szCs w:val="19"/>
              </w:rPr>
            </w:r>
            <w:r w:rsidR="00674771">
              <w:rPr>
                <w:color w:val="000000" w:themeColor="text1"/>
                <w:sz w:val="19"/>
                <w:szCs w:val="19"/>
              </w:rPr>
              <w:fldChar w:fldCharType="separate"/>
            </w:r>
            <w:r w:rsidRPr="00B97791">
              <w:rPr>
                <w:color w:val="000000" w:themeColor="text1"/>
                <w:sz w:val="19"/>
                <w:szCs w:val="19"/>
              </w:rPr>
              <w:fldChar w:fldCharType="end"/>
            </w:r>
            <w:r w:rsidRPr="00B97791">
              <w:rPr>
                <w:color w:val="000000" w:themeColor="text1"/>
                <w:sz w:val="19"/>
                <w:szCs w:val="19"/>
              </w:rPr>
              <w:t xml:space="preserve"> Mastercard</w:t>
            </w:r>
            <w:r w:rsidRPr="00B97791">
              <w:rPr>
                <w:color w:val="000000" w:themeColor="text1"/>
                <w:sz w:val="19"/>
                <w:szCs w:val="19"/>
              </w:rPr>
              <w:tab/>
            </w:r>
          </w:p>
        </w:tc>
        <w:tc>
          <w:tcPr>
            <w:tcW w:w="4778" w:type="dxa"/>
            <w:tcBorders>
              <w:top w:val="nil"/>
              <w:bottom w:val="nil"/>
            </w:tcBorders>
            <w:vAlign w:val="bottom"/>
          </w:tcPr>
          <w:p w14:paraId="2B59AF49" w14:textId="1F4E3373" w:rsidR="00B97791" w:rsidRPr="00B97791" w:rsidRDefault="00B97791" w:rsidP="00B97791">
            <w:pPr>
              <w:ind w:left="-108"/>
              <w:rPr>
                <w:color w:val="000000" w:themeColor="text1"/>
                <w:sz w:val="19"/>
                <w:szCs w:val="19"/>
              </w:rPr>
            </w:pPr>
            <w:r w:rsidRPr="00B97791">
              <w:rPr>
                <w:color w:val="000000" w:themeColor="text1"/>
                <w:sz w:val="19"/>
                <w:szCs w:val="19"/>
              </w:rPr>
              <w:fldChar w:fldCharType="begin">
                <w:ffData>
                  <w:name w:val="Check4"/>
                  <w:enabled/>
                  <w:calcOnExit w:val="0"/>
                  <w:checkBox>
                    <w:sizeAuto/>
                    <w:default w:val="0"/>
                  </w:checkBox>
                </w:ffData>
              </w:fldChar>
            </w:r>
            <w:r w:rsidRPr="00B97791">
              <w:rPr>
                <w:color w:val="000000" w:themeColor="text1"/>
                <w:sz w:val="19"/>
                <w:szCs w:val="19"/>
              </w:rPr>
              <w:instrText xml:space="preserve"> FORMCHECKBOX </w:instrText>
            </w:r>
            <w:r w:rsidR="00674771">
              <w:rPr>
                <w:color w:val="000000" w:themeColor="text1"/>
                <w:sz w:val="19"/>
                <w:szCs w:val="19"/>
              </w:rPr>
            </w:r>
            <w:r w:rsidR="00674771">
              <w:rPr>
                <w:color w:val="000000" w:themeColor="text1"/>
                <w:sz w:val="19"/>
                <w:szCs w:val="19"/>
              </w:rPr>
              <w:fldChar w:fldCharType="separate"/>
            </w:r>
            <w:r w:rsidRPr="00B97791">
              <w:rPr>
                <w:color w:val="000000" w:themeColor="text1"/>
                <w:sz w:val="19"/>
                <w:szCs w:val="19"/>
              </w:rPr>
              <w:fldChar w:fldCharType="end"/>
            </w:r>
            <w:r w:rsidRPr="00B97791">
              <w:rPr>
                <w:color w:val="000000" w:themeColor="text1"/>
                <w:sz w:val="19"/>
                <w:szCs w:val="19"/>
              </w:rPr>
              <w:t xml:space="preserve"> Amex</w:t>
            </w:r>
          </w:p>
        </w:tc>
      </w:tr>
      <w:tr w:rsidR="00B97791" w:rsidRPr="00B97791" w14:paraId="25670759" w14:textId="77777777" w:rsidTr="00C32676">
        <w:trPr>
          <w:trHeight w:val="451"/>
        </w:trPr>
        <w:tc>
          <w:tcPr>
            <w:tcW w:w="10490" w:type="dxa"/>
            <w:gridSpan w:val="5"/>
            <w:tcBorders>
              <w:top w:val="nil"/>
            </w:tcBorders>
            <w:vAlign w:val="bottom"/>
          </w:tcPr>
          <w:p w14:paraId="47EE8B69" w14:textId="77777777" w:rsidR="00B97791" w:rsidRPr="00B97791" w:rsidRDefault="00B97791" w:rsidP="00B97791">
            <w:pPr>
              <w:tabs>
                <w:tab w:val="left" w:pos="5210"/>
              </w:tabs>
              <w:ind w:left="-108"/>
              <w:rPr>
                <w:color w:val="000000" w:themeColor="text1"/>
                <w:sz w:val="19"/>
                <w:szCs w:val="19"/>
              </w:rPr>
            </w:pPr>
            <w:r w:rsidRPr="00B97791">
              <w:rPr>
                <w:color w:val="000000" w:themeColor="text1"/>
                <w:sz w:val="19"/>
                <w:szCs w:val="19"/>
              </w:rPr>
              <w:t xml:space="preserve">Card Holder Name: </w:t>
            </w:r>
            <w:r w:rsidRPr="00B97791">
              <w:rPr>
                <w:color w:val="000000" w:themeColor="text1"/>
                <w:sz w:val="19"/>
                <w:szCs w:val="19"/>
              </w:rPr>
              <w:fldChar w:fldCharType="begin">
                <w:ffData>
                  <w:name w:val="Text1"/>
                  <w:enabled/>
                  <w:calcOnExit w:val="0"/>
                  <w:textInput/>
                </w:ffData>
              </w:fldChar>
            </w:r>
            <w:r w:rsidRPr="00B97791">
              <w:rPr>
                <w:color w:val="000000" w:themeColor="text1"/>
                <w:sz w:val="19"/>
                <w:szCs w:val="19"/>
              </w:rPr>
              <w:instrText xml:space="preserve"> FORMTEXT </w:instrText>
            </w:r>
            <w:r w:rsidRPr="00B97791">
              <w:rPr>
                <w:color w:val="000000" w:themeColor="text1"/>
                <w:sz w:val="19"/>
                <w:szCs w:val="19"/>
              </w:rPr>
            </w:r>
            <w:r w:rsidRPr="00B97791">
              <w:rPr>
                <w:color w:val="000000" w:themeColor="text1"/>
                <w:sz w:val="19"/>
                <w:szCs w:val="19"/>
              </w:rPr>
              <w:fldChar w:fldCharType="separate"/>
            </w:r>
            <w:r w:rsidRPr="00B97791">
              <w:rPr>
                <w:color w:val="000000" w:themeColor="text1"/>
                <w:sz w:val="19"/>
                <w:szCs w:val="19"/>
              </w:rPr>
              <w:t> </w:t>
            </w:r>
            <w:r w:rsidRPr="00B97791">
              <w:rPr>
                <w:color w:val="000000" w:themeColor="text1"/>
                <w:sz w:val="19"/>
                <w:szCs w:val="19"/>
              </w:rPr>
              <w:t> </w:t>
            </w:r>
            <w:r w:rsidRPr="00B97791">
              <w:rPr>
                <w:color w:val="000000" w:themeColor="text1"/>
                <w:sz w:val="19"/>
                <w:szCs w:val="19"/>
              </w:rPr>
              <w:t> </w:t>
            </w:r>
            <w:r w:rsidRPr="00B97791">
              <w:rPr>
                <w:color w:val="000000" w:themeColor="text1"/>
                <w:sz w:val="19"/>
                <w:szCs w:val="19"/>
              </w:rPr>
              <w:t> </w:t>
            </w:r>
            <w:r w:rsidRPr="00B97791">
              <w:rPr>
                <w:color w:val="000000" w:themeColor="text1"/>
                <w:sz w:val="19"/>
                <w:szCs w:val="19"/>
              </w:rPr>
              <w:t> </w:t>
            </w:r>
            <w:r w:rsidRPr="00B97791">
              <w:rPr>
                <w:color w:val="000000" w:themeColor="text1"/>
                <w:sz w:val="19"/>
                <w:szCs w:val="19"/>
              </w:rPr>
              <w:fldChar w:fldCharType="end"/>
            </w:r>
          </w:p>
        </w:tc>
      </w:tr>
      <w:tr w:rsidR="00B97791" w:rsidRPr="00B97791" w14:paraId="7C36CAA1" w14:textId="77777777" w:rsidTr="00C40921">
        <w:trPr>
          <w:trHeight w:val="451"/>
        </w:trPr>
        <w:tc>
          <w:tcPr>
            <w:tcW w:w="10490" w:type="dxa"/>
            <w:gridSpan w:val="5"/>
            <w:vAlign w:val="bottom"/>
          </w:tcPr>
          <w:p w14:paraId="7C91B0C1" w14:textId="46949908" w:rsidR="00B97791" w:rsidRPr="00B97791" w:rsidRDefault="00B97791" w:rsidP="00B97791">
            <w:pPr>
              <w:tabs>
                <w:tab w:val="left" w:pos="5210"/>
              </w:tabs>
              <w:ind w:left="-108"/>
              <w:rPr>
                <w:color w:val="000000" w:themeColor="text1"/>
                <w:sz w:val="19"/>
                <w:szCs w:val="19"/>
              </w:rPr>
            </w:pPr>
            <w:r w:rsidRPr="00B97791">
              <w:rPr>
                <w:color w:val="000000" w:themeColor="text1"/>
                <w:sz w:val="19"/>
                <w:szCs w:val="19"/>
              </w:rPr>
              <w:t xml:space="preserve">Credit Card Number: </w:t>
            </w:r>
            <w:r w:rsidR="007A44D5" w:rsidRPr="00B97791">
              <w:rPr>
                <w:color w:val="000000" w:themeColor="text1"/>
                <w:sz w:val="19"/>
                <w:szCs w:val="19"/>
              </w:rPr>
              <w:fldChar w:fldCharType="begin">
                <w:ffData>
                  <w:name w:val="Text1"/>
                  <w:enabled/>
                  <w:calcOnExit w:val="0"/>
                  <w:textInput/>
                </w:ffData>
              </w:fldChar>
            </w:r>
            <w:r w:rsidR="007A44D5" w:rsidRPr="00B97791">
              <w:rPr>
                <w:color w:val="000000" w:themeColor="text1"/>
                <w:sz w:val="19"/>
                <w:szCs w:val="19"/>
              </w:rPr>
              <w:instrText xml:space="preserve"> FORMTEXT </w:instrText>
            </w:r>
            <w:r w:rsidR="007A44D5" w:rsidRPr="00B97791">
              <w:rPr>
                <w:color w:val="000000" w:themeColor="text1"/>
                <w:sz w:val="19"/>
                <w:szCs w:val="19"/>
              </w:rPr>
            </w:r>
            <w:r w:rsidR="007A44D5" w:rsidRPr="00B97791">
              <w:rPr>
                <w:color w:val="000000" w:themeColor="text1"/>
                <w:sz w:val="19"/>
                <w:szCs w:val="19"/>
              </w:rPr>
              <w:fldChar w:fldCharType="separate"/>
            </w:r>
            <w:r w:rsidR="007A44D5" w:rsidRPr="00B97791">
              <w:rPr>
                <w:color w:val="000000" w:themeColor="text1"/>
                <w:sz w:val="19"/>
                <w:szCs w:val="19"/>
              </w:rPr>
              <w:t> </w:t>
            </w:r>
            <w:r w:rsidR="007A44D5" w:rsidRPr="00B97791">
              <w:rPr>
                <w:color w:val="000000" w:themeColor="text1"/>
                <w:sz w:val="19"/>
                <w:szCs w:val="19"/>
              </w:rPr>
              <w:t> </w:t>
            </w:r>
            <w:r w:rsidR="007A44D5" w:rsidRPr="00B97791">
              <w:rPr>
                <w:color w:val="000000" w:themeColor="text1"/>
                <w:sz w:val="19"/>
                <w:szCs w:val="19"/>
              </w:rPr>
              <w:t> </w:t>
            </w:r>
            <w:r w:rsidR="007A44D5" w:rsidRPr="00B97791">
              <w:rPr>
                <w:color w:val="000000" w:themeColor="text1"/>
                <w:sz w:val="19"/>
                <w:szCs w:val="19"/>
              </w:rPr>
              <w:t> </w:t>
            </w:r>
            <w:r w:rsidR="007A44D5" w:rsidRPr="00B97791">
              <w:rPr>
                <w:color w:val="000000" w:themeColor="text1"/>
                <w:sz w:val="19"/>
                <w:szCs w:val="19"/>
              </w:rPr>
              <w:t> </w:t>
            </w:r>
            <w:r w:rsidR="007A44D5" w:rsidRPr="00B97791">
              <w:rPr>
                <w:color w:val="000000" w:themeColor="text1"/>
                <w:sz w:val="19"/>
                <w:szCs w:val="19"/>
              </w:rPr>
              <w:fldChar w:fldCharType="end"/>
            </w:r>
          </w:p>
        </w:tc>
      </w:tr>
      <w:tr w:rsidR="00B97791" w:rsidRPr="00B97791" w14:paraId="66112B17" w14:textId="77777777" w:rsidTr="002D2FB7">
        <w:trPr>
          <w:trHeight w:val="451"/>
        </w:trPr>
        <w:tc>
          <w:tcPr>
            <w:tcW w:w="3544" w:type="dxa"/>
            <w:gridSpan w:val="3"/>
            <w:vAlign w:val="bottom"/>
          </w:tcPr>
          <w:p w14:paraId="5D087FB1" w14:textId="15AC84D4" w:rsidR="00B97791" w:rsidRPr="00B97791" w:rsidRDefault="00B97791" w:rsidP="00B97791">
            <w:pPr>
              <w:tabs>
                <w:tab w:val="left" w:pos="5210"/>
              </w:tabs>
              <w:ind w:left="-108"/>
              <w:rPr>
                <w:color w:val="000000" w:themeColor="text1"/>
                <w:sz w:val="19"/>
                <w:szCs w:val="19"/>
              </w:rPr>
            </w:pPr>
            <w:r w:rsidRPr="00B97791">
              <w:rPr>
                <w:color w:val="000000" w:themeColor="text1"/>
                <w:sz w:val="19"/>
                <w:szCs w:val="19"/>
              </w:rPr>
              <w:t xml:space="preserve">Expiry Date: </w:t>
            </w:r>
            <w:r w:rsidR="007A44D5" w:rsidRPr="00B97791">
              <w:rPr>
                <w:color w:val="000000" w:themeColor="text1"/>
                <w:sz w:val="19"/>
                <w:szCs w:val="19"/>
              </w:rPr>
              <w:fldChar w:fldCharType="begin">
                <w:ffData>
                  <w:name w:val="Text1"/>
                  <w:enabled/>
                  <w:calcOnExit w:val="0"/>
                  <w:textInput/>
                </w:ffData>
              </w:fldChar>
            </w:r>
            <w:r w:rsidR="007A44D5" w:rsidRPr="00B97791">
              <w:rPr>
                <w:color w:val="000000" w:themeColor="text1"/>
                <w:sz w:val="19"/>
                <w:szCs w:val="19"/>
              </w:rPr>
              <w:instrText xml:space="preserve"> FORMTEXT </w:instrText>
            </w:r>
            <w:r w:rsidR="007A44D5" w:rsidRPr="00B97791">
              <w:rPr>
                <w:color w:val="000000" w:themeColor="text1"/>
                <w:sz w:val="19"/>
                <w:szCs w:val="19"/>
              </w:rPr>
            </w:r>
            <w:r w:rsidR="007A44D5" w:rsidRPr="00B97791">
              <w:rPr>
                <w:color w:val="000000" w:themeColor="text1"/>
                <w:sz w:val="19"/>
                <w:szCs w:val="19"/>
              </w:rPr>
              <w:fldChar w:fldCharType="separate"/>
            </w:r>
            <w:r w:rsidR="007A44D5" w:rsidRPr="00B97791">
              <w:rPr>
                <w:color w:val="000000" w:themeColor="text1"/>
                <w:sz w:val="19"/>
                <w:szCs w:val="19"/>
              </w:rPr>
              <w:t> </w:t>
            </w:r>
            <w:r w:rsidR="007A44D5" w:rsidRPr="00B97791">
              <w:rPr>
                <w:color w:val="000000" w:themeColor="text1"/>
                <w:sz w:val="19"/>
                <w:szCs w:val="19"/>
              </w:rPr>
              <w:t> </w:t>
            </w:r>
            <w:r w:rsidR="007A44D5" w:rsidRPr="00B97791">
              <w:rPr>
                <w:color w:val="000000" w:themeColor="text1"/>
                <w:sz w:val="19"/>
                <w:szCs w:val="19"/>
              </w:rPr>
              <w:t> </w:t>
            </w:r>
            <w:r w:rsidR="007A44D5" w:rsidRPr="00B97791">
              <w:rPr>
                <w:color w:val="000000" w:themeColor="text1"/>
                <w:sz w:val="19"/>
                <w:szCs w:val="19"/>
              </w:rPr>
              <w:t> </w:t>
            </w:r>
            <w:r w:rsidR="007A44D5" w:rsidRPr="00B97791">
              <w:rPr>
                <w:color w:val="000000" w:themeColor="text1"/>
                <w:sz w:val="19"/>
                <w:szCs w:val="19"/>
              </w:rPr>
              <w:t> </w:t>
            </w:r>
            <w:r w:rsidR="007A44D5" w:rsidRPr="00B97791">
              <w:rPr>
                <w:color w:val="000000" w:themeColor="text1"/>
                <w:sz w:val="19"/>
                <w:szCs w:val="19"/>
              </w:rPr>
              <w:fldChar w:fldCharType="end"/>
            </w:r>
            <w:r w:rsidR="007A44D5">
              <w:rPr>
                <w:color w:val="000000" w:themeColor="text1"/>
                <w:sz w:val="19"/>
                <w:szCs w:val="19"/>
              </w:rPr>
              <w:t xml:space="preserve">   </w:t>
            </w:r>
            <w:r w:rsidRPr="00B97791">
              <w:rPr>
                <w:color w:val="000000" w:themeColor="text1"/>
                <w:sz w:val="19"/>
                <w:szCs w:val="19"/>
              </w:rPr>
              <w:t xml:space="preserve">/   </w:t>
            </w:r>
            <w:r w:rsidR="007A44D5" w:rsidRPr="00B97791">
              <w:rPr>
                <w:color w:val="000000" w:themeColor="text1"/>
                <w:sz w:val="19"/>
                <w:szCs w:val="19"/>
              </w:rPr>
              <w:fldChar w:fldCharType="begin">
                <w:ffData>
                  <w:name w:val="Text1"/>
                  <w:enabled/>
                  <w:calcOnExit w:val="0"/>
                  <w:textInput/>
                </w:ffData>
              </w:fldChar>
            </w:r>
            <w:r w:rsidR="007A44D5" w:rsidRPr="00B97791">
              <w:rPr>
                <w:color w:val="000000" w:themeColor="text1"/>
                <w:sz w:val="19"/>
                <w:szCs w:val="19"/>
              </w:rPr>
              <w:instrText xml:space="preserve"> FORMTEXT </w:instrText>
            </w:r>
            <w:r w:rsidR="007A44D5" w:rsidRPr="00B97791">
              <w:rPr>
                <w:color w:val="000000" w:themeColor="text1"/>
                <w:sz w:val="19"/>
                <w:szCs w:val="19"/>
              </w:rPr>
            </w:r>
            <w:r w:rsidR="007A44D5" w:rsidRPr="00B97791">
              <w:rPr>
                <w:color w:val="000000" w:themeColor="text1"/>
                <w:sz w:val="19"/>
                <w:szCs w:val="19"/>
              </w:rPr>
              <w:fldChar w:fldCharType="separate"/>
            </w:r>
            <w:r w:rsidR="007A44D5" w:rsidRPr="00B97791">
              <w:rPr>
                <w:color w:val="000000" w:themeColor="text1"/>
                <w:sz w:val="19"/>
                <w:szCs w:val="19"/>
              </w:rPr>
              <w:t> </w:t>
            </w:r>
            <w:r w:rsidR="007A44D5" w:rsidRPr="00B97791">
              <w:rPr>
                <w:color w:val="000000" w:themeColor="text1"/>
                <w:sz w:val="19"/>
                <w:szCs w:val="19"/>
              </w:rPr>
              <w:t> </w:t>
            </w:r>
            <w:r w:rsidR="007A44D5" w:rsidRPr="00B97791">
              <w:rPr>
                <w:color w:val="000000" w:themeColor="text1"/>
                <w:sz w:val="19"/>
                <w:szCs w:val="19"/>
              </w:rPr>
              <w:t> </w:t>
            </w:r>
            <w:r w:rsidR="007A44D5" w:rsidRPr="00B97791">
              <w:rPr>
                <w:color w:val="000000" w:themeColor="text1"/>
                <w:sz w:val="19"/>
                <w:szCs w:val="19"/>
              </w:rPr>
              <w:t> </w:t>
            </w:r>
            <w:r w:rsidR="007A44D5" w:rsidRPr="00B97791">
              <w:rPr>
                <w:color w:val="000000" w:themeColor="text1"/>
                <w:sz w:val="19"/>
                <w:szCs w:val="19"/>
              </w:rPr>
              <w:t> </w:t>
            </w:r>
            <w:r w:rsidR="007A44D5" w:rsidRPr="00B97791">
              <w:rPr>
                <w:color w:val="000000" w:themeColor="text1"/>
                <w:sz w:val="19"/>
                <w:szCs w:val="19"/>
              </w:rPr>
              <w:fldChar w:fldCharType="end"/>
            </w:r>
          </w:p>
        </w:tc>
        <w:tc>
          <w:tcPr>
            <w:tcW w:w="6946" w:type="dxa"/>
            <w:gridSpan w:val="2"/>
            <w:vAlign w:val="bottom"/>
          </w:tcPr>
          <w:p w14:paraId="2A179739" w14:textId="3D730086" w:rsidR="00B97791" w:rsidRPr="00B97791" w:rsidRDefault="00B97791" w:rsidP="00B97791">
            <w:pPr>
              <w:tabs>
                <w:tab w:val="left" w:pos="5210"/>
              </w:tabs>
              <w:ind w:left="-108"/>
              <w:rPr>
                <w:color w:val="000000" w:themeColor="text1"/>
                <w:sz w:val="19"/>
                <w:szCs w:val="19"/>
              </w:rPr>
            </w:pPr>
            <w:r w:rsidRPr="00B97791">
              <w:rPr>
                <w:color w:val="000000" w:themeColor="text1"/>
                <w:sz w:val="19"/>
                <w:szCs w:val="19"/>
              </w:rPr>
              <w:t xml:space="preserve">Authorised Card Signature: </w:t>
            </w:r>
            <w:r w:rsidRPr="00B97791">
              <w:rPr>
                <w:color w:val="000000" w:themeColor="text1"/>
                <w:sz w:val="19"/>
                <w:szCs w:val="19"/>
              </w:rPr>
              <w:fldChar w:fldCharType="begin">
                <w:ffData>
                  <w:name w:val="Text1"/>
                  <w:enabled/>
                  <w:calcOnExit w:val="0"/>
                  <w:textInput/>
                </w:ffData>
              </w:fldChar>
            </w:r>
            <w:r w:rsidRPr="00B97791">
              <w:rPr>
                <w:color w:val="000000" w:themeColor="text1"/>
                <w:sz w:val="19"/>
                <w:szCs w:val="19"/>
              </w:rPr>
              <w:instrText xml:space="preserve"> FORMTEXT </w:instrText>
            </w:r>
            <w:r w:rsidRPr="00B97791">
              <w:rPr>
                <w:color w:val="000000" w:themeColor="text1"/>
                <w:sz w:val="19"/>
                <w:szCs w:val="19"/>
              </w:rPr>
            </w:r>
            <w:r w:rsidRPr="00B97791">
              <w:rPr>
                <w:color w:val="000000" w:themeColor="text1"/>
                <w:sz w:val="19"/>
                <w:szCs w:val="19"/>
              </w:rPr>
              <w:fldChar w:fldCharType="separate"/>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color w:val="000000" w:themeColor="text1"/>
                <w:sz w:val="19"/>
                <w:szCs w:val="19"/>
              </w:rPr>
              <w:fldChar w:fldCharType="end"/>
            </w:r>
          </w:p>
        </w:tc>
      </w:tr>
      <w:bookmarkEnd w:id="3"/>
    </w:tbl>
    <w:p w14:paraId="6985567C" w14:textId="246FE3A0" w:rsidR="009D00B5" w:rsidRDefault="009D00B5" w:rsidP="001F057D">
      <w:pPr>
        <w:pStyle w:val="BodyText"/>
        <w:spacing w:before="11"/>
        <w:rPr>
          <w:i/>
          <w:iCs/>
        </w:rPr>
      </w:pPr>
    </w:p>
    <w:p w14:paraId="1D7CF1E6" w14:textId="58C93B67" w:rsidR="006E487D" w:rsidRDefault="008E1D39" w:rsidP="001F057D">
      <w:pPr>
        <w:pStyle w:val="BodyText"/>
        <w:spacing w:before="11"/>
      </w:pPr>
      <w:r>
        <w:t xml:space="preserve"> </w:t>
      </w:r>
      <w:r w:rsidR="006E487D" w:rsidRPr="00260E5E">
        <w:t>Note that our staff will call you to request the CVV when payment is processed.</w:t>
      </w:r>
    </w:p>
    <w:p w14:paraId="74487C0F" w14:textId="47D2B60D" w:rsidR="00C32676" w:rsidRDefault="00C32676" w:rsidP="00C32676">
      <w:pPr>
        <w:pStyle w:val="BodyText"/>
        <w:spacing w:before="11"/>
      </w:pPr>
      <w:r>
        <w:t xml:space="preserve"> </w:t>
      </w:r>
      <w:r w:rsidRPr="002D2FB7">
        <w:t xml:space="preserve">All prices include </w:t>
      </w:r>
      <w:r w:rsidR="00F6157A" w:rsidRPr="002D2FB7">
        <w:t>GST,</w:t>
      </w:r>
      <w:r>
        <w:t xml:space="preserve"> and t</w:t>
      </w:r>
      <w:r w:rsidRPr="00260E5E">
        <w:t>he document</w:t>
      </w:r>
      <w:r>
        <w:t xml:space="preserve">ation </w:t>
      </w:r>
      <w:r w:rsidRPr="00260E5E">
        <w:t>will be sent to the nominated email address in PDF format.</w:t>
      </w:r>
    </w:p>
    <w:p w14:paraId="23D6F284" w14:textId="77777777" w:rsidR="00A54F9C" w:rsidRPr="00260E5E" w:rsidRDefault="00A54F9C" w:rsidP="00C32676">
      <w:pPr>
        <w:pStyle w:val="BodyText"/>
        <w:spacing w:before="11"/>
      </w:pPr>
    </w:p>
    <w:p w14:paraId="2B6678A6" w14:textId="4977E6FC" w:rsidR="00C751E9" w:rsidRDefault="006E487D" w:rsidP="001F057D">
      <w:pPr>
        <w:pStyle w:val="BodyText"/>
        <w:spacing w:before="11"/>
      </w:pPr>
      <w:r w:rsidRPr="00260E5E">
        <w:t>*</w:t>
      </w:r>
      <w:r w:rsidR="00C751E9" w:rsidRPr="00260E5E">
        <w:t xml:space="preserve">To pay on </w:t>
      </w:r>
      <w:r w:rsidR="006763FD" w:rsidRPr="00260E5E">
        <w:t>account you</w:t>
      </w:r>
      <w:r w:rsidR="00C751E9" w:rsidRPr="00260E5E">
        <w:t xml:space="preserve"> must have a current On Account Agreement with Docscentre. </w:t>
      </w:r>
    </w:p>
    <w:p w14:paraId="36E5B9C4" w14:textId="1E587F08" w:rsidR="00C32676" w:rsidRDefault="00C32676" w:rsidP="00C32676">
      <w:pPr>
        <w:pStyle w:val="BodyText"/>
        <w:rPr>
          <w:color w:val="000000" w:themeColor="text1"/>
        </w:rPr>
      </w:pPr>
    </w:p>
    <w:p w14:paraId="1D5C108E" w14:textId="440E1D76" w:rsidR="00C367AE" w:rsidRDefault="006532DE" w:rsidP="00274E43">
      <w:pPr>
        <w:pStyle w:val="BodyText"/>
        <w:spacing w:before="11"/>
        <w:rPr>
          <w:b/>
          <w:bCs/>
          <w:color w:val="000000"/>
          <w:sz w:val="22"/>
          <w:szCs w:val="22"/>
        </w:rPr>
      </w:pPr>
      <w:r w:rsidRPr="001E7B6A">
        <w:rPr>
          <w:noProof/>
          <w:color w:val="1A4B7E"/>
        </w:rPr>
        <mc:AlternateContent>
          <mc:Choice Requires="wps">
            <w:drawing>
              <wp:anchor distT="0" distB="0" distL="0" distR="0" simplePos="0" relativeHeight="251850752" behindDoc="1" locked="0" layoutInCell="1" allowOverlap="1" wp14:anchorId="07D5A8B3" wp14:editId="674AA786">
                <wp:simplePos x="0" y="0"/>
                <wp:positionH relativeFrom="margin">
                  <wp:posOffset>0</wp:posOffset>
                </wp:positionH>
                <wp:positionV relativeFrom="paragraph">
                  <wp:posOffset>80010</wp:posOffset>
                </wp:positionV>
                <wp:extent cx="6660515" cy="1270"/>
                <wp:effectExtent l="0" t="0" r="0" b="0"/>
                <wp:wrapTopAndBottom/>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18F80" id="Freeform: Shape 12" o:spid="_x0000_s1026" style="position:absolute;margin-left:0;margin-top:6.3pt;width:524.45pt;height:.1pt;z-index:-2514657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DOYqodkAAAAHAQAADwAAAGRycy9kb3ducmV2LnhtbEyPwU7DMBBE70j8g7WV&#10;uFG7VYjSEKeKQJW4tsDdjbeJRbwOttuEv8c5wXFmVjNvq/1sB3ZDH4wjCZu1AIbUOm2ok/Dxfngs&#10;gIWoSKvBEUr4wQD7+v6uUqV2Ex3xdoodSyUUSiWhj3EsOQ9tj1aFtRuRUnZx3qqYpO+49mpK5Xbg&#10;WyFybpWhtNCrEV96bL9OVyvBfPuseR0vhyYX0+fTzmRHfMukfFjNzTOwiHP8O4YFP6FDnZjO7ko6&#10;sEFCeiQmd5sDW1KRFTtg58UpgNcV/89f/wIAAP//AwBQSwECLQAUAAYACAAAACEAtoM4kv4AAADh&#10;AQAAEwAAAAAAAAAAAAAAAAAAAAAAW0NvbnRlbnRfVHlwZXNdLnhtbFBLAQItABQABgAIAAAAIQA4&#10;/SH/1gAAAJQBAAALAAAAAAAAAAAAAAAAAC8BAABfcmVscy8ucmVsc1BLAQItABQABgAIAAAAIQCh&#10;DTMOGAIAAFwEAAAOAAAAAAAAAAAAAAAAAC4CAABkcnMvZTJvRG9jLnhtbFBLAQItABQABgAIAAAA&#10;IQAM5iqh2QAAAAcBAAAPAAAAAAAAAAAAAAAAAHIEAABkcnMvZG93bnJldi54bWxQSwUGAAAAAAQA&#10;BADzAAAAeAUAAAAA&#10;" path="m,l6660057,e" filled="f" strokecolor="#29d19e" strokeweight="1.5pt">
                <v:path arrowok="t"/>
                <w10:wrap type="topAndBottom" anchorx="margin"/>
              </v:shape>
            </w:pict>
          </mc:Fallback>
        </mc:AlternateContent>
      </w:r>
    </w:p>
    <w:p w14:paraId="7855B319" w14:textId="2CFE6879" w:rsidR="00C32676" w:rsidRPr="00274E43" w:rsidRDefault="002302D9" w:rsidP="00274E43">
      <w:pPr>
        <w:pStyle w:val="BodyText"/>
        <w:spacing w:before="11"/>
        <w:rPr>
          <w:b/>
          <w:bCs/>
          <w:color w:val="000000"/>
          <w:sz w:val="22"/>
          <w:szCs w:val="22"/>
        </w:rPr>
      </w:pPr>
      <w:r>
        <w:rPr>
          <w:b/>
          <w:bCs/>
          <w:color w:val="000000"/>
          <w:sz w:val="22"/>
          <w:szCs w:val="22"/>
        </w:rPr>
        <w:t>Company</w:t>
      </w:r>
      <w:r w:rsidR="00C367AE">
        <w:rPr>
          <w:b/>
          <w:bCs/>
          <w:color w:val="000000"/>
          <w:sz w:val="22"/>
          <w:szCs w:val="22"/>
        </w:rPr>
        <w:t xml:space="preserve"> Details</w:t>
      </w:r>
    </w:p>
    <w:tbl>
      <w:tblPr>
        <w:tblStyle w:val="TableGrid3"/>
        <w:tblW w:w="10490"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3969"/>
        <w:gridCol w:w="709"/>
        <w:gridCol w:w="850"/>
        <w:gridCol w:w="3544"/>
        <w:gridCol w:w="709"/>
        <w:gridCol w:w="709"/>
      </w:tblGrid>
      <w:tr w:rsidR="00274E43" w:rsidRPr="00B97791" w14:paraId="1CC5BBF3" w14:textId="77777777" w:rsidTr="00454B9D">
        <w:trPr>
          <w:trHeight w:val="460"/>
        </w:trPr>
        <w:tc>
          <w:tcPr>
            <w:tcW w:w="5528" w:type="dxa"/>
            <w:gridSpan w:val="3"/>
            <w:vAlign w:val="bottom"/>
          </w:tcPr>
          <w:p w14:paraId="4AC44E51" w14:textId="5DEEB7E9" w:rsidR="00274E43" w:rsidRPr="00B97791" w:rsidRDefault="002302D9" w:rsidP="007B7FF8">
            <w:pPr>
              <w:tabs>
                <w:tab w:val="left" w:pos="5210"/>
              </w:tabs>
              <w:ind w:hanging="108"/>
              <w:rPr>
                <w:color w:val="000000" w:themeColor="text1"/>
                <w:sz w:val="19"/>
                <w:szCs w:val="19"/>
              </w:rPr>
            </w:pPr>
            <w:bookmarkStart w:id="4" w:name="_Hlk148005873"/>
            <w:r>
              <w:rPr>
                <w:color w:val="000000" w:themeColor="text1"/>
                <w:sz w:val="19"/>
                <w:szCs w:val="19"/>
              </w:rPr>
              <w:t xml:space="preserve">Company </w:t>
            </w:r>
            <w:r w:rsidR="008005FA">
              <w:rPr>
                <w:color w:val="000000" w:themeColor="text1"/>
                <w:sz w:val="19"/>
                <w:szCs w:val="19"/>
              </w:rPr>
              <w:t>Name</w:t>
            </w:r>
            <w:r w:rsidR="00C367AE">
              <w:rPr>
                <w:color w:val="000000" w:themeColor="text1"/>
                <w:sz w:val="19"/>
                <w:szCs w:val="19"/>
              </w:rPr>
              <w:t>:</w:t>
            </w:r>
            <w:r w:rsidR="00274E43">
              <w:rPr>
                <w:color w:val="000000" w:themeColor="text1"/>
                <w:sz w:val="19"/>
                <w:szCs w:val="19"/>
              </w:rPr>
              <w:t xml:space="preserve"> </w:t>
            </w:r>
            <w:r w:rsidR="008005FA" w:rsidRPr="00B97791">
              <w:rPr>
                <w:color w:val="000000" w:themeColor="text1"/>
                <w:sz w:val="19"/>
                <w:szCs w:val="19"/>
              </w:rPr>
              <w:fldChar w:fldCharType="begin">
                <w:ffData>
                  <w:name w:val="Text1"/>
                  <w:enabled/>
                  <w:calcOnExit w:val="0"/>
                  <w:textInput/>
                </w:ffData>
              </w:fldChar>
            </w:r>
            <w:r w:rsidR="008005FA" w:rsidRPr="00B97791">
              <w:rPr>
                <w:color w:val="000000" w:themeColor="text1"/>
                <w:sz w:val="19"/>
                <w:szCs w:val="19"/>
              </w:rPr>
              <w:instrText xml:space="preserve"> FORMTEXT </w:instrText>
            </w:r>
            <w:r w:rsidR="008005FA" w:rsidRPr="00B97791">
              <w:rPr>
                <w:color w:val="000000" w:themeColor="text1"/>
                <w:sz w:val="19"/>
                <w:szCs w:val="19"/>
              </w:rPr>
            </w:r>
            <w:r w:rsidR="008005FA" w:rsidRPr="00B97791">
              <w:rPr>
                <w:color w:val="000000" w:themeColor="text1"/>
                <w:sz w:val="19"/>
                <w:szCs w:val="19"/>
              </w:rPr>
              <w:fldChar w:fldCharType="separate"/>
            </w:r>
            <w:r w:rsidR="008005FA" w:rsidRPr="00B97791">
              <w:rPr>
                <w:rFonts w:eastAsia="MS Mincho"/>
                <w:noProof/>
                <w:color w:val="000000" w:themeColor="text1"/>
                <w:sz w:val="19"/>
                <w:szCs w:val="19"/>
              </w:rPr>
              <w:t> </w:t>
            </w:r>
            <w:r w:rsidR="008005FA" w:rsidRPr="00B97791">
              <w:rPr>
                <w:rFonts w:eastAsia="MS Mincho"/>
                <w:noProof/>
                <w:color w:val="000000" w:themeColor="text1"/>
                <w:sz w:val="19"/>
                <w:szCs w:val="19"/>
              </w:rPr>
              <w:t> </w:t>
            </w:r>
            <w:r w:rsidR="008005FA" w:rsidRPr="00B97791">
              <w:rPr>
                <w:rFonts w:eastAsia="MS Mincho"/>
                <w:noProof/>
                <w:color w:val="000000" w:themeColor="text1"/>
                <w:sz w:val="19"/>
                <w:szCs w:val="19"/>
              </w:rPr>
              <w:t> </w:t>
            </w:r>
            <w:r w:rsidR="008005FA" w:rsidRPr="00B97791">
              <w:rPr>
                <w:rFonts w:eastAsia="MS Mincho"/>
                <w:noProof/>
                <w:color w:val="000000" w:themeColor="text1"/>
                <w:sz w:val="19"/>
                <w:szCs w:val="19"/>
              </w:rPr>
              <w:t> </w:t>
            </w:r>
            <w:r w:rsidR="008005FA" w:rsidRPr="00B97791">
              <w:rPr>
                <w:rFonts w:eastAsia="MS Mincho"/>
                <w:noProof/>
                <w:color w:val="000000" w:themeColor="text1"/>
                <w:sz w:val="19"/>
                <w:szCs w:val="19"/>
              </w:rPr>
              <w:t> </w:t>
            </w:r>
            <w:r w:rsidR="008005FA" w:rsidRPr="00B97791">
              <w:rPr>
                <w:color w:val="000000" w:themeColor="text1"/>
                <w:sz w:val="19"/>
                <w:szCs w:val="19"/>
              </w:rPr>
              <w:fldChar w:fldCharType="end"/>
            </w:r>
            <w:r w:rsidR="008005FA">
              <w:rPr>
                <w:color w:val="000000" w:themeColor="text1"/>
                <w:sz w:val="19"/>
                <w:szCs w:val="19"/>
              </w:rPr>
              <w:t xml:space="preserve"> </w:t>
            </w:r>
            <w:r w:rsidR="00274E43">
              <w:rPr>
                <w:color w:val="000000" w:themeColor="text1"/>
                <w:sz w:val="19"/>
                <w:szCs w:val="19"/>
              </w:rPr>
              <w:t xml:space="preserve">                            </w:t>
            </w:r>
          </w:p>
        </w:tc>
        <w:tc>
          <w:tcPr>
            <w:tcW w:w="3544" w:type="dxa"/>
            <w:vAlign w:val="bottom"/>
          </w:tcPr>
          <w:p w14:paraId="67FD592F" w14:textId="53E4B5E8" w:rsidR="00274E43" w:rsidRPr="00B97791" w:rsidRDefault="00274E43" w:rsidP="007B7FF8">
            <w:pPr>
              <w:tabs>
                <w:tab w:val="left" w:pos="5210"/>
              </w:tabs>
              <w:ind w:hanging="108"/>
              <w:rPr>
                <w:color w:val="000000" w:themeColor="text1"/>
                <w:sz w:val="19"/>
                <w:szCs w:val="19"/>
              </w:rPr>
            </w:pPr>
          </w:p>
        </w:tc>
        <w:tc>
          <w:tcPr>
            <w:tcW w:w="1418" w:type="dxa"/>
            <w:gridSpan w:val="2"/>
          </w:tcPr>
          <w:p w14:paraId="7D533F28" w14:textId="77777777" w:rsidR="00274E43" w:rsidRDefault="00274E43" w:rsidP="007B7FF8">
            <w:pPr>
              <w:tabs>
                <w:tab w:val="left" w:pos="5210"/>
              </w:tabs>
              <w:ind w:hanging="108"/>
              <w:rPr>
                <w:color w:val="000000" w:themeColor="text1"/>
                <w:sz w:val="19"/>
                <w:szCs w:val="19"/>
              </w:rPr>
            </w:pPr>
          </w:p>
          <w:p w14:paraId="7DAACEA0" w14:textId="640C3517" w:rsidR="00274E43" w:rsidRPr="00B97791" w:rsidRDefault="00274E43" w:rsidP="007B7FF8">
            <w:pPr>
              <w:tabs>
                <w:tab w:val="left" w:pos="5210"/>
              </w:tabs>
              <w:ind w:hanging="108"/>
              <w:rPr>
                <w:color w:val="000000" w:themeColor="text1"/>
                <w:sz w:val="19"/>
                <w:szCs w:val="19"/>
              </w:rPr>
            </w:pPr>
          </w:p>
        </w:tc>
      </w:tr>
      <w:tr w:rsidR="00330C84" w:rsidRPr="00B97791" w14:paraId="1C9D928F" w14:textId="77777777" w:rsidTr="00454B9D">
        <w:trPr>
          <w:trHeight w:val="460"/>
        </w:trPr>
        <w:tc>
          <w:tcPr>
            <w:tcW w:w="10490" w:type="dxa"/>
            <w:gridSpan w:val="6"/>
            <w:vAlign w:val="bottom"/>
          </w:tcPr>
          <w:p w14:paraId="4DCBC050" w14:textId="3AF4C36E" w:rsidR="00330C84" w:rsidRPr="00B97791" w:rsidRDefault="008005FA" w:rsidP="007B7FF8">
            <w:pPr>
              <w:tabs>
                <w:tab w:val="left" w:pos="5210"/>
              </w:tabs>
              <w:ind w:hanging="108"/>
              <w:rPr>
                <w:color w:val="000000" w:themeColor="text1"/>
                <w:sz w:val="19"/>
                <w:szCs w:val="19"/>
              </w:rPr>
            </w:pPr>
            <w:bookmarkStart w:id="5" w:name="_Hlk148005537"/>
            <w:bookmarkEnd w:id="4"/>
            <w:r>
              <w:rPr>
                <w:color w:val="000000" w:themeColor="text1"/>
                <w:sz w:val="19"/>
                <w:szCs w:val="19"/>
              </w:rPr>
              <w:t>ACN</w:t>
            </w:r>
            <w:r w:rsidR="00330C84" w:rsidRPr="00B97791">
              <w:rPr>
                <w:color w:val="000000" w:themeColor="text1"/>
                <w:sz w:val="19"/>
                <w:szCs w:val="19"/>
              </w:rPr>
              <w:t>:</w:t>
            </w:r>
            <w:r w:rsidR="00330C84">
              <w:rPr>
                <w:color w:val="000000" w:themeColor="text1"/>
                <w:sz w:val="19"/>
                <w:szCs w:val="19"/>
              </w:rPr>
              <w:t xml:space="preserve"> </w:t>
            </w:r>
            <w:r w:rsidR="00330C84" w:rsidRPr="00B97791">
              <w:rPr>
                <w:color w:val="000000" w:themeColor="text1"/>
                <w:sz w:val="19"/>
                <w:szCs w:val="19"/>
              </w:rPr>
              <w:fldChar w:fldCharType="begin">
                <w:ffData>
                  <w:name w:val="Text1"/>
                  <w:enabled/>
                  <w:calcOnExit w:val="0"/>
                  <w:textInput/>
                </w:ffData>
              </w:fldChar>
            </w:r>
            <w:r w:rsidR="00330C84" w:rsidRPr="00B97791">
              <w:rPr>
                <w:color w:val="000000" w:themeColor="text1"/>
                <w:sz w:val="19"/>
                <w:szCs w:val="19"/>
              </w:rPr>
              <w:instrText xml:space="preserve"> FORMTEXT </w:instrText>
            </w:r>
            <w:r w:rsidR="00330C84" w:rsidRPr="00B97791">
              <w:rPr>
                <w:color w:val="000000" w:themeColor="text1"/>
                <w:sz w:val="19"/>
                <w:szCs w:val="19"/>
              </w:rPr>
            </w:r>
            <w:r w:rsidR="00330C84" w:rsidRPr="00B97791">
              <w:rPr>
                <w:color w:val="000000" w:themeColor="text1"/>
                <w:sz w:val="19"/>
                <w:szCs w:val="19"/>
              </w:rPr>
              <w:fldChar w:fldCharType="separate"/>
            </w:r>
            <w:r w:rsidR="00330C84" w:rsidRPr="00B97791">
              <w:rPr>
                <w:rFonts w:eastAsia="MS Mincho"/>
                <w:noProof/>
                <w:color w:val="000000" w:themeColor="text1"/>
                <w:sz w:val="19"/>
                <w:szCs w:val="19"/>
              </w:rPr>
              <w:t> </w:t>
            </w:r>
            <w:r w:rsidR="00330C84" w:rsidRPr="00B97791">
              <w:rPr>
                <w:rFonts w:eastAsia="MS Mincho"/>
                <w:noProof/>
                <w:color w:val="000000" w:themeColor="text1"/>
                <w:sz w:val="19"/>
                <w:szCs w:val="19"/>
              </w:rPr>
              <w:t> </w:t>
            </w:r>
            <w:r w:rsidR="00330C84" w:rsidRPr="00B97791">
              <w:rPr>
                <w:rFonts w:eastAsia="MS Mincho"/>
                <w:noProof/>
                <w:color w:val="000000" w:themeColor="text1"/>
                <w:sz w:val="19"/>
                <w:szCs w:val="19"/>
              </w:rPr>
              <w:t> </w:t>
            </w:r>
            <w:r w:rsidR="00330C84" w:rsidRPr="00B97791">
              <w:rPr>
                <w:rFonts w:eastAsia="MS Mincho"/>
                <w:noProof/>
                <w:color w:val="000000" w:themeColor="text1"/>
                <w:sz w:val="19"/>
                <w:szCs w:val="19"/>
              </w:rPr>
              <w:t> </w:t>
            </w:r>
            <w:r w:rsidR="00330C84" w:rsidRPr="00B97791">
              <w:rPr>
                <w:rFonts w:eastAsia="MS Mincho"/>
                <w:noProof/>
                <w:color w:val="000000" w:themeColor="text1"/>
                <w:sz w:val="19"/>
                <w:szCs w:val="19"/>
              </w:rPr>
              <w:t> </w:t>
            </w:r>
            <w:r w:rsidR="00330C84" w:rsidRPr="00B97791">
              <w:rPr>
                <w:color w:val="000000" w:themeColor="text1"/>
                <w:sz w:val="19"/>
                <w:szCs w:val="19"/>
              </w:rPr>
              <w:fldChar w:fldCharType="end"/>
            </w:r>
            <w:r w:rsidR="00330C84">
              <w:rPr>
                <w:color w:val="000000" w:themeColor="text1"/>
                <w:sz w:val="19"/>
                <w:szCs w:val="19"/>
              </w:rPr>
              <w:t xml:space="preserve">     </w:t>
            </w:r>
          </w:p>
        </w:tc>
      </w:tr>
      <w:bookmarkEnd w:id="5"/>
      <w:tr w:rsidR="00447E55" w14:paraId="3DB109CB" w14:textId="77777777" w:rsidTr="00A54F9C">
        <w:trPr>
          <w:trHeight w:val="460"/>
        </w:trPr>
        <w:tc>
          <w:tcPr>
            <w:tcW w:w="10490" w:type="dxa"/>
            <w:gridSpan w:val="6"/>
            <w:tcBorders>
              <w:top w:val="single" w:sz="4" w:space="0" w:color="BFBFBF" w:themeColor="background1" w:themeShade="BF"/>
              <w:bottom w:val="nil"/>
            </w:tcBorders>
            <w:vAlign w:val="bottom"/>
          </w:tcPr>
          <w:p w14:paraId="437369DD" w14:textId="66B533F7" w:rsidR="00447E55" w:rsidRDefault="00447E55" w:rsidP="007B7FF8">
            <w:pPr>
              <w:tabs>
                <w:tab w:val="left" w:pos="5210"/>
              </w:tabs>
              <w:ind w:hanging="108"/>
              <w:rPr>
                <w:color w:val="000000" w:themeColor="text1"/>
                <w:sz w:val="19"/>
                <w:szCs w:val="19"/>
              </w:rPr>
            </w:pPr>
            <w:r>
              <w:rPr>
                <w:color w:val="000000" w:themeColor="text1"/>
                <w:sz w:val="19"/>
                <w:szCs w:val="19"/>
              </w:rPr>
              <w:t>Officeholders:</w:t>
            </w:r>
          </w:p>
        </w:tc>
      </w:tr>
      <w:tr w:rsidR="002302D9" w14:paraId="6C689C21" w14:textId="77777777" w:rsidTr="00A54F9C">
        <w:trPr>
          <w:trHeight w:val="460"/>
        </w:trPr>
        <w:tc>
          <w:tcPr>
            <w:tcW w:w="3969" w:type="dxa"/>
            <w:tcBorders>
              <w:top w:val="nil"/>
            </w:tcBorders>
            <w:vAlign w:val="bottom"/>
          </w:tcPr>
          <w:p w14:paraId="14CFFA35" w14:textId="77777777" w:rsidR="002302D9" w:rsidRDefault="002302D9" w:rsidP="007B7FF8">
            <w:pPr>
              <w:tabs>
                <w:tab w:val="left" w:pos="5210"/>
              </w:tabs>
              <w:ind w:hanging="108"/>
              <w:rPr>
                <w:color w:val="000000" w:themeColor="text1"/>
                <w:sz w:val="19"/>
                <w:szCs w:val="19"/>
              </w:rPr>
            </w:pPr>
            <w:bookmarkStart w:id="6" w:name="_Hlk148098067"/>
            <w:bookmarkStart w:id="7" w:name="_Hlk148366422"/>
            <w:r>
              <w:rPr>
                <w:color w:val="000000" w:themeColor="text1"/>
                <w:sz w:val="19"/>
                <w:szCs w:val="19"/>
              </w:rPr>
              <w:t>1:</w:t>
            </w:r>
            <w:r w:rsidRPr="00B97791">
              <w:rPr>
                <w:color w:val="000000" w:themeColor="text1"/>
                <w:sz w:val="19"/>
                <w:szCs w:val="19"/>
              </w:rPr>
              <w:t xml:space="preserve"> </w:t>
            </w:r>
            <w:r w:rsidRPr="00B97791">
              <w:rPr>
                <w:color w:val="000000" w:themeColor="text1"/>
                <w:sz w:val="19"/>
                <w:szCs w:val="19"/>
              </w:rPr>
              <w:fldChar w:fldCharType="begin">
                <w:ffData>
                  <w:name w:val="Text1"/>
                  <w:enabled/>
                  <w:calcOnExit w:val="0"/>
                  <w:textInput/>
                </w:ffData>
              </w:fldChar>
            </w:r>
            <w:r w:rsidRPr="00B97791">
              <w:rPr>
                <w:color w:val="000000" w:themeColor="text1"/>
                <w:sz w:val="19"/>
                <w:szCs w:val="19"/>
              </w:rPr>
              <w:instrText xml:space="preserve"> FORMTEXT </w:instrText>
            </w:r>
            <w:r w:rsidRPr="00B97791">
              <w:rPr>
                <w:color w:val="000000" w:themeColor="text1"/>
                <w:sz w:val="19"/>
                <w:szCs w:val="19"/>
              </w:rPr>
            </w:r>
            <w:r w:rsidRPr="00B97791">
              <w:rPr>
                <w:color w:val="000000" w:themeColor="text1"/>
                <w:sz w:val="19"/>
                <w:szCs w:val="19"/>
              </w:rPr>
              <w:fldChar w:fldCharType="separate"/>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color w:val="000000" w:themeColor="text1"/>
                <w:sz w:val="19"/>
                <w:szCs w:val="19"/>
              </w:rPr>
              <w:fldChar w:fldCharType="end"/>
            </w:r>
          </w:p>
        </w:tc>
        <w:tc>
          <w:tcPr>
            <w:tcW w:w="709" w:type="dxa"/>
            <w:tcBorders>
              <w:top w:val="nil"/>
              <w:bottom w:val="nil"/>
            </w:tcBorders>
            <w:vAlign w:val="bottom"/>
          </w:tcPr>
          <w:p w14:paraId="69434F66" w14:textId="21A9FEBC" w:rsidR="002302D9" w:rsidRDefault="002302D9" w:rsidP="007B7FF8">
            <w:pPr>
              <w:tabs>
                <w:tab w:val="left" w:pos="5210"/>
              </w:tabs>
              <w:ind w:hanging="108"/>
              <w:rPr>
                <w:color w:val="000000" w:themeColor="text1"/>
                <w:sz w:val="19"/>
                <w:szCs w:val="19"/>
              </w:rPr>
            </w:pPr>
            <w:r w:rsidRPr="00B97791">
              <w:rPr>
                <w:color w:val="000000" w:themeColor="text1"/>
                <w:sz w:val="19"/>
                <w:szCs w:val="19"/>
              </w:rPr>
              <w:fldChar w:fldCharType="begin">
                <w:ffData>
                  <w:name w:val="Check1"/>
                  <w:enabled/>
                  <w:calcOnExit w:val="0"/>
                  <w:checkBox>
                    <w:sizeAuto/>
                    <w:default w:val="0"/>
                  </w:checkBox>
                </w:ffData>
              </w:fldChar>
            </w:r>
            <w:r w:rsidRPr="00B97791">
              <w:rPr>
                <w:color w:val="000000" w:themeColor="text1"/>
                <w:sz w:val="19"/>
                <w:szCs w:val="19"/>
              </w:rPr>
              <w:instrText xml:space="preserve"> FORMCHECKBOX </w:instrText>
            </w:r>
            <w:r w:rsidR="00674771">
              <w:rPr>
                <w:color w:val="000000" w:themeColor="text1"/>
                <w:sz w:val="19"/>
                <w:szCs w:val="19"/>
              </w:rPr>
            </w:r>
            <w:r w:rsidR="00674771">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Dir</w:t>
            </w:r>
          </w:p>
        </w:tc>
        <w:tc>
          <w:tcPr>
            <w:tcW w:w="850" w:type="dxa"/>
            <w:tcBorders>
              <w:top w:val="nil"/>
              <w:bottom w:val="nil"/>
            </w:tcBorders>
            <w:vAlign w:val="bottom"/>
          </w:tcPr>
          <w:p w14:paraId="09BE80D9" w14:textId="2FB308E3" w:rsidR="002302D9" w:rsidRDefault="002302D9" w:rsidP="007B7FF8">
            <w:pPr>
              <w:tabs>
                <w:tab w:val="left" w:pos="5210"/>
              </w:tabs>
              <w:ind w:hanging="108"/>
              <w:rPr>
                <w:color w:val="000000" w:themeColor="text1"/>
                <w:sz w:val="19"/>
                <w:szCs w:val="19"/>
              </w:rPr>
            </w:pPr>
            <w:r w:rsidRPr="00B97791">
              <w:rPr>
                <w:color w:val="000000" w:themeColor="text1"/>
                <w:sz w:val="19"/>
                <w:szCs w:val="19"/>
              </w:rPr>
              <w:fldChar w:fldCharType="begin">
                <w:ffData>
                  <w:name w:val="Check1"/>
                  <w:enabled/>
                  <w:calcOnExit w:val="0"/>
                  <w:checkBox>
                    <w:sizeAuto/>
                    <w:default w:val="0"/>
                  </w:checkBox>
                </w:ffData>
              </w:fldChar>
            </w:r>
            <w:r w:rsidRPr="00B97791">
              <w:rPr>
                <w:color w:val="000000" w:themeColor="text1"/>
                <w:sz w:val="19"/>
                <w:szCs w:val="19"/>
              </w:rPr>
              <w:instrText xml:space="preserve"> FORMCHECKBOX </w:instrText>
            </w:r>
            <w:r w:rsidR="00674771">
              <w:rPr>
                <w:color w:val="000000" w:themeColor="text1"/>
                <w:sz w:val="19"/>
                <w:szCs w:val="19"/>
              </w:rPr>
            </w:r>
            <w:r w:rsidR="00674771">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Sec</w:t>
            </w:r>
          </w:p>
        </w:tc>
        <w:tc>
          <w:tcPr>
            <w:tcW w:w="3544" w:type="dxa"/>
            <w:tcBorders>
              <w:top w:val="nil"/>
            </w:tcBorders>
            <w:vAlign w:val="bottom"/>
          </w:tcPr>
          <w:p w14:paraId="08554013" w14:textId="1DC27815" w:rsidR="002302D9" w:rsidRDefault="002302D9" w:rsidP="007B7FF8">
            <w:pPr>
              <w:tabs>
                <w:tab w:val="left" w:pos="5210"/>
              </w:tabs>
              <w:ind w:hanging="108"/>
              <w:rPr>
                <w:color w:val="000000" w:themeColor="text1"/>
                <w:sz w:val="19"/>
                <w:szCs w:val="19"/>
              </w:rPr>
            </w:pPr>
            <w:r>
              <w:rPr>
                <w:color w:val="000000" w:themeColor="text1"/>
                <w:sz w:val="19"/>
                <w:szCs w:val="19"/>
              </w:rPr>
              <w:t>2:</w:t>
            </w:r>
            <w:r w:rsidRPr="00B97791">
              <w:rPr>
                <w:color w:val="000000" w:themeColor="text1"/>
                <w:sz w:val="19"/>
                <w:szCs w:val="19"/>
              </w:rPr>
              <w:t xml:space="preserve"> </w:t>
            </w:r>
            <w:r w:rsidRPr="00B97791">
              <w:rPr>
                <w:color w:val="000000" w:themeColor="text1"/>
                <w:sz w:val="19"/>
                <w:szCs w:val="19"/>
              </w:rPr>
              <w:fldChar w:fldCharType="begin">
                <w:ffData>
                  <w:name w:val="Text1"/>
                  <w:enabled/>
                  <w:calcOnExit w:val="0"/>
                  <w:textInput/>
                </w:ffData>
              </w:fldChar>
            </w:r>
            <w:r w:rsidRPr="00B97791">
              <w:rPr>
                <w:color w:val="000000" w:themeColor="text1"/>
                <w:sz w:val="19"/>
                <w:szCs w:val="19"/>
              </w:rPr>
              <w:instrText xml:space="preserve"> FORMTEXT </w:instrText>
            </w:r>
            <w:r w:rsidRPr="00B97791">
              <w:rPr>
                <w:color w:val="000000" w:themeColor="text1"/>
                <w:sz w:val="19"/>
                <w:szCs w:val="19"/>
              </w:rPr>
            </w:r>
            <w:r w:rsidRPr="00B97791">
              <w:rPr>
                <w:color w:val="000000" w:themeColor="text1"/>
                <w:sz w:val="19"/>
                <w:szCs w:val="19"/>
              </w:rPr>
              <w:fldChar w:fldCharType="separate"/>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color w:val="000000" w:themeColor="text1"/>
                <w:sz w:val="19"/>
                <w:szCs w:val="19"/>
              </w:rPr>
              <w:fldChar w:fldCharType="end"/>
            </w:r>
          </w:p>
        </w:tc>
        <w:tc>
          <w:tcPr>
            <w:tcW w:w="709" w:type="dxa"/>
            <w:tcBorders>
              <w:top w:val="nil"/>
              <w:bottom w:val="nil"/>
            </w:tcBorders>
            <w:vAlign w:val="bottom"/>
          </w:tcPr>
          <w:p w14:paraId="4987C363" w14:textId="737DCCA0" w:rsidR="002302D9" w:rsidRDefault="002302D9" w:rsidP="007B7FF8">
            <w:pPr>
              <w:tabs>
                <w:tab w:val="left" w:pos="5210"/>
              </w:tabs>
              <w:ind w:hanging="108"/>
              <w:rPr>
                <w:color w:val="000000" w:themeColor="text1"/>
                <w:sz w:val="19"/>
                <w:szCs w:val="19"/>
              </w:rPr>
            </w:pPr>
            <w:r w:rsidRPr="00B97791">
              <w:rPr>
                <w:color w:val="000000" w:themeColor="text1"/>
                <w:sz w:val="19"/>
                <w:szCs w:val="19"/>
              </w:rPr>
              <w:fldChar w:fldCharType="begin">
                <w:ffData>
                  <w:name w:val="Check1"/>
                  <w:enabled/>
                  <w:calcOnExit w:val="0"/>
                  <w:checkBox>
                    <w:sizeAuto/>
                    <w:default w:val="0"/>
                  </w:checkBox>
                </w:ffData>
              </w:fldChar>
            </w:r>
            <w:r w:rsidRPr="00B97791">
              <w:rPr>
                <w:color w:val="000000" w:themeColor="text1"/>
                <w:sz w:val="19"/>
                <w:szCs w:val="19"/>
              </w:rPr>
              <w:instrText xml:space="preserve"> FORMCHECKBOX </w:instrText>
            </w:r>
            <w:r w:rsidR="00674771">
              <w:rPr>
                <w:color w:val="000000" w:themeColor="text1"/>
                <w:sz w:val="19"/>
                <w:szCs w:val="19"/>
              </w:rPr>
            </w:r>
            <w:r w:rsidR="00674771">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Dir</w:t>
            </w:r>
          </w:p>
        </w:tc>
        <w:tc>
          <w:tcPr>
            <w:tcW w:w="709" w:type="dxa"/>
            <w:tcBorders>
              <w:top w:val="nil"/>
              <w:bottom w:val="nil"/>
            </w:tcBorders>
            <w:vAlign w:val="bottom"/>
          </w:tcPr>
          <w:p w14:paraId="78BC5728" w14:textId="501F468A" w:rsidR="002302D9" w:rsidRDefault="002302D9" w:rsidP="007B7FF8">
            <w:pPr>
              <w:tabs>
                <w:tab w:val="left" w:pos="5210"/>
              </w:tabs>
              <w:ind w:hanging="108"/>
              <w:rPr>
                <w:color w:val="000000" w:themeColor="text1"/>
                <w:sz w:val="19"/>
                <w:szCs w:val="19"/>
              </w:rPr>
            </w:pPr>
            <w:r w:rsidRPr="00B97791">
              <w:rPr>
                <w:color w:val="000000" w:themeColor="text1"/>
                <w:sz w:val="19"/>
                <w:szCs w:val="19"/>
              </w:rPr>
              <w:fldChar w:fldCharType="begin">
                <w:ffData>
                  <w:name w:val="Check1"/>
                  <w:enabled/>
                  <w:calcOnExit w:val="0"/>
                  <w:checkBox>
                    <w:sizeAuto/>
                    <w:default w:val="0"/>
                  </w:checkBox>
                </w:ffData>
              </w:fldChar>
            </w:r>
            <w:r w:rsidRPr="00B97791">
              <w:rPr>
                <w:color w:val="000000" w:themeColor="text1"/>
                <w:sz w:val="19"/>
                <w:szCs w:val="19"/>
              </w:rPr>
              <w:instrText xml:space="preserve"> FORMCHECKBOX </w:instrText>
            </w:r>
            <w:r w:rsidR="00674771">
              <w:rPr>
                <w:color w:val="000000" w:themeColor="text1"/>
                <w:sz w:val="19"/>
                <w:szCs w:val="19"/>
              </w:rPr>
            </w:r>
            <w:r w:rsidR="00674771">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Sec</w:t>
            </w:r>
          </w:p>
        </w:tc>
      </w:tr>
      <w:bookmarkEnd w:id="6"/>
      <w:tr w:rsidR="002302D9" w14:paraId="0DEAE01F" w14:textId="77777777" w:rsidTr="00881491">
        <w:trPr>
          <w:trHeight w:val="460"/>
        </w:trPr>
        <w:tc>
          <w:tcPr>
            <w:tcW w:w="3969" w:type="dxa"/>
            <w:tcBorders>
              <w:top w:val="nil"/>
              <w:bottom w:val="single" w:sz="4" w:space="0" w:color="BFBFBF" w:themeColor="background1" w:themeShade="BF"/>
            </w:tcBorders>
            <w:vAlign w:val="bottom"/>
          </w:tcPr>
          <w:p w14:paraId="4EF77A01" w14:textId="46981935" w:rsidR="002302D9" w:rsidRDefault="002302D9" w:rsidP="005E03B4">
            <w:pPr>
              <w:tabs>
                <w:tab w:val="left" w:pos="5210"/>
              </w:tabs>
              <w:ind w:hanging="108"/>
              <w:rPr>
                <w:color w:val="000000" w:themeColor="text1"/>
                <w:sz w:val="19"/>
                <w:szCs w:val="19"/>
              </w:rPr>
            </w:pPr>
            <w:r>
              <w:rPr>
                <w:color w:val="000000" w:themeColor="text1"/>
                <w:sz w:val="19"/>
                <w:szCs w:val="19"/>
              </w:rPr>
              <w:t>3</w:t>
            </w:r>
            <w:r w:rsidRPr="00454B9D">
              <w:rPr>
                <w:color w:val="000000" w:themeColor="text1"/>
                <w:sz w:val="19"/>
                <w:szCs w:val="19"/>
              </w:rPr>
              <w:t xml:space="preserve">: </w:t>
            </w:r>
            <w:r w:rsidRPr="00454B9D">
              <w:rPr>
                <w:color w:val="000000" w:themeColor="text1"/>
                <w:sz w:val="19"/>
                <w:szCs w:val="19"/>
              </w:rPr>
              <w:fldChar w:fldCharType="begin">
                <w:ffData>
                  <w:name w:val="Text1"/>
                  <w:enabled/>
                  <w:calcOnExit w:val="0"/>
                  <w:textInput/>
                </w:ffData>
              </w:fldChar>
            </w:r>
            <w:r w:rsidRPr="00454B9D">
              <w:rPr>
                <w:color w:val="000000" w:themeColor="text1"/>
                <w:sz w:val="19"/>
                <w:szCs w:val="19"/>
              </w:rPr>
              <w:instrText xml:space="preserve"> FORMTEXT </w:instrText>
            </w:r>
            <w:r w:rsidRPr="00454B9D">
              <w:rPr>
                <w:color w:val="000000" w:themeColor="text1"/>
                <w:sz w:val="19"/>
                <w:szCs w:val="19"/>
              </w:rPr>
            </w:r>
            <w:r w:rsidRPr="00454B9D">
              <w:rPr>
                <w:color w:val="000000" w:themeColor="text1"/>
                <w:sz w:val="19"/>
                <w:szCs w:val="19"/>
              </w:rPr>
              <w:fldChar w:fldCharType="separate"/>
            </w:r>
            <w:r w:rsidRPr="00454B9D">
              <w:rPr>
                <w:rFonts w:eastAsia="MS Mincho"/>
                <w:noProof/>
                <w:color w:val="000000" w:themeColor="text1"/>
                <w:sz w:val="19"/>
                <w:szCs w:val="19"/>
              </w:rPr>
              <w:t> </w:t>
            </w:r>
            <w:r w:rsidRPr="00454B9D">
              <w:rPr>
                <w:rFonts w:eastAsia="MS Mincho"/>
                <w:noProof/>
                <w:color w:val="000000" w:themeColor="text1"/>
                <w:sz w:val="19"/>
                <w:szCs w:val="19"/>
              </w:rPr>
              <w:t> </w:t>
            </w:r>
            <w:r w:rsidRPr="00454B9D">
              <w:rPr>
                <w:rFonts w:eastAsia="MS Mincho"/>
                <w:noProof/>
                <w:color w:val="000000" w:themeColor="text1"/>
                <w:sz w:val="19"/>
                <w:szCs w:val="19"/>
              </w:rPr>
              <w:t> </w:t>
            </w:r>
            <w:r w:rsidRPr="00454B9D">
              <w:rPr>
                <w:rFonts w:eastAsia="MS Mincho"/>
                <w:noProof/>
                <w:color w:val="000000" w:themeColor="text1"/>
                <w:sz w:val="19"/>
                <w:szCs w:val="19"/>
              </w:rPr>
              <w:t> </w:t>
            </w:r>
            <w:r w:rsidRPr="00454B9D">
              <w:rPr>
                <w:rFonts w:eastAsia="MS Mincho"/>
                <w:noProof/>
                <w:color w:val="000000" w:themeColor="text1"/>
                <w:sz w:val="19"/>
                <w:szCs w:val="19"/>
              </w:rPr>
              <w:t> </w:t>
            </w:r>
            <w:r w:rsidRPr="00454B9D">
              <w:rPr>
                <w:color w:val="000000" w:themeColor="text1"/>
                <w:sz w:val="19"/>
                <w:szCs w:val="19"/>
              </w:rPr>
              <w:fldChar w:fldCharType="end"/>
            </w:r>
          </w:p>
        </w:tc>
        <w:tc>
          <w:tcPr>
            <w:tcW w:w="709" w:type="dxa"/>
            <w:tcBorders>
              <w:top w:val="nil"/>
              <w:bottom w:val="nil"/>
            </w:tcBorders>
            <w:vAlign w:val="bottom"/>
          </w:tcPr>
          <w:p w14:paraId="07105115" w14:textId="119E257A" w:rsidR="002302D9" w:rsidRDefault="002302D9" w:rsidP="005E03B4">
            <w:pPr>
              <w:tabs>
                <w:tab w:val="left" w:pos="5210"/>
              </w:tabs>
              <w:ind w:hanging="108"/>
              <w:rPr>
                <w:color w:val="000000" w:themeColor="text1"/>
                <w:sz w:val="19"/>
                <w:szCs w:val="19"/>
              </w:rPr>
            </w:pPr>
            <w:r w:rsidRPr="00B97791">
              <w:rPr>
                <w:color w:val="000000" w:themeColor="text1"/>
                <w:sz w:val="19"/>
                <w:szCs w:val="19"/>
              </w:rPr>
              <w:fldChar w:fldCharType="begin">
                <w:ffData>
                  <w:name w:val="Check1"/>
                  <w:enabled/>
                  <w:calcOnExit w:val="0"/>
                  <w:checkBox>
                    <w:sizeAuto/>
                    <w:default w:val="0"/>
                  </w:checkBox>
                </w:ffData>
              </w:fldChar>
            </w:r>
            <w:r w:rsidRPr="00B97791">
              <w:rPr>
                <w:color w:val="000000" w:themeColor="text1"/>
                <w:sz w:val="19"/>
                <w:szCs w:val="19"/>
              </w:rPr>
              <w:instrText xml:space="preserve"> FORMCHECKBOX </w:instrText>
            </w:r>
            <w:r w:rsidR="00674771">
              <w:rPr>
                <w:color w:val="000000" w:themeColor="text1"/>
                <w:sz w:val="19"/>
                <w:szCs w:val="19"/>
              </w:rPr>
            </w:r>
            <w:r w:rsidR="00674771">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Dir</w:t>
            </w:r>
          </w:p>
        </w:tc>
        <w:tc>
          <w:tcPr>
            <w:tcW w:w="850" w:type="dxa"/>
            <w:tcBorders>
              <w:top w:val="nil"/>
              <w:bottom w:val="nil"/>
            </w:tcBorders>
            <w:vAlign w:val="bottom"/>
          </w:tcPr>
          <w:p w14:paraId="18034881" w14:textId="0268BE4A" w:rsidR="002302D9" w:rsidRDefault="002302D9" w:rsidP="005E03B4">
            <w:pPr>
              <w:tabs>
                <w:tab w:val="left" w:pos="5210"/>
              </w:tabs>
              <w:ind w:hanging="108"/>
              <w:rPr>
                <w:color w:val="000000" w:themeColor="text1"/>
                <w:sz w:val="19"/>
                <w:szCs w:val="19"/>
              </w:rPr>
            </w:pPr>
            <w:r w:rsidRPr="00B97791">
              <w:rPr>
                <w:color w:val="000000" w:themeColor="text1"/>
                <w:sz w:val="19"/>
                <w:szCs w:val="19"/>
              </w:rPr>
              <w:fldChar w:fldCharType="begin">
                <w:ffData>
                  <w:name w:val="Check1"/>
                  <w:enabled/>
                  <w:calcOnExit w:val="0"/>
                  <w:checkBox>
                    <w:sizeAuto/>
                    <w:default w:val="0"/>
                  </w:checkBox>
                </w:ffData>
              </w:fldChar>
            </w:r>
            <w:r w:rsidRPr="00B97791">
              <w:rPr>
                <w:color w:val="000000" w:themeColor="text1"/>
                <w:sz w:val="19"/>
                <w:szCs w:val="19"/>
              </w:rPr>
              <w:instrText xml:space="preserve"> FORMCHECKBOX </w:instrText>
            </w:r>
            <w:r w:rsidR="00674771">
              <w:rPr>
                <w:color w:val="000000" w:themeColor="text1"/>
                <w:sz w:val="19"/>
                <w:szCs w:val="19"/>
              </w:rPr>
            </w:r>
            <w:r w:rsidR="00674771">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Sec</w:t>
            </w:r>
          </w:p>
        </w:tc>
        <w:tc>
          <w:tcPr>
            <w:tcW w:w="3544" w:type="dxa"/>
            <w:tcBorders>
              <w:top w:val="nil"/>
              <w:bottom w:val="single" w:sz="4" w:space="0" w:color="BFBFBF" w:themeColor="background1" w:themeShade="BF"/>
            </w:tcBorders>
            <w:vAlign w:val="bottom"/>
          </w:tcPr>
          <w:p w14:paraId="3B744E3F" w14:textId="66F9E661" w:rsidR="002302D9" w:rsidRDefault="002302D9" w:rsidP="005E03B4">
            <w:pPr>
              <w:tabs>
                <w:tab w:val="left" w:pos="5210"/>
              </w:tabs>
              <w:ind w:hanging="108"/>
              <w:rPr>
                <w:color w:val="000000" w:themeColor="text1"/>
                <w:sz w:val="19"/>
                <w:szCs w:val="19"/>
              </w:rPr>
            </w:pPr>
            <w:r>
              <w:rPr>
                <w:color w:val="000000" w:themeColor="text1"/>
                <w:sz w:val="19"/>
                <w:szCs w:val="19"/>
              </w:rPr>
              <w:t>4:</w:t>
            </w:r>
            <w:r w:rsidRPr="00B97791">
              <w:rPr>
                <w:color w:val="000000" w:themeColor="text1"/>
                <w:sz w:val="19"/>
                <w:szCs w:val="19"/>
              </w:rPr>
              <w:t xml:space="preserve"> </w:t>
            </w:r>
            <w:r w:rsidRPr="00B97791">
              <w:rPr>
                <w:color w:val="000000" w:themeColor="text1"/>
                <w:sz w:val="19"/>
                <w:szCs w:val="19"/>
              </w:rPr>
              <w:fldChar w:fldCharType="begin">
                <w:ffData>
                  <w:name w:val="Text1"/>
                  <w:enabled/>
                  <w:calcOnExit w:val="0"/>
                  <w:textInput/>
                </w:ffData>
              </w:fldChar>
            </w:r>
            <w:r w:rsidRPr="00B97791">
              <w:rPr>
                <w:color w:val="000000" w:themeColor="text1"/>
                <w:sz w:val="19"/>
                <w:szCs w:val="19"/>
              </w:rPr>
              <w:instrText xml:space="preserve"> FORMTEXT </w:instrText>
            </w:r>
            <w:r w:rsidRPr="00B97791">
              <w:rPr>
                <w:color w:val="000000" w:themeColor="text1"/>
                <w:sz w:val="19"/>
                <w:szCs w:val="19"/>
              </w:rPr>
            </w:r>
            <w:r w:rsidRPr="00B97791">
              <w:rPr>
                <w:color w:val="000000" w:themeColor="text1"/>
                <w:sz w:val="19"/>
                <w:szCs w:val="19"/>
              </w:rPr>
              <w:fldChar w:fldCharType="separate"/>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color w:val="000000" w:themeColor="text1"/>
                <w:sz w:val="19"/>
                <w:szCs w:val="19"/>
              </w:rPr>
              <w:fldChar w:fldCharType="end"/>
            </w:r>
          </w:p>
        </w:tc>
        <w:tc>
          <w:tcPr>
            <w:tcW w:w="709" w:type="dxa"/>
            <w:tcBorders>
              <w:top w:val="nil"/>
              <w:bottom w:val="nil"/>
            </w:tcBorders>
            <w:vAlign w:val="bottom"/>
          </w:tcPr>
          <w:p w14:paraId="77EA8899" w14:textId="7F8EB56E" w:rsidR="002302D9" w:rsidRPr="00B97791" w:rsidRDefault="002302D9" w:rsidP="005E03B4">
            <w:pPr>
              <w:tabs>
                <w:tab w:val="left" w:pos="5210"/>
              </w:tabs>
              <w:ind w:hanging="108"/>
              <w:rPr>
                <w:color w:val="000000" w:themeColor="text1"/>
                <w:sz w:val="19"/>
                <w:szCs w:val="19"/>
              </w:rPr>
            </w:pPr>
            <w:r w:rsidRPr="00B97791">
              <w:rPr>
                <w:color w:val="000000" w:themeColor="text1"/>
                <w:sz w:val="19"/>
                <w:szCs w:val="19"/>
              </w:rPr>
              <w:fldChar w:fldCharType="begin">
                <w:ffData>
                  <w:name w:val="Check1"/>
                  <w:enabled/>
                  <w:calcOnExit w:val="0"/>
                  <w:checkBox>
                    <w:sizeAuto/>
                    <w:default w:val="0"/>
                  </w:checkBox>
                </w:ffData>
              </w:fldChar>
            </w:r>
            <w:r w:rsidRPr="00B97791">
              <w:rPr>
                <w:color w:val="000000" w:themeColor="text1"/>
                <w:sz w:val="19"/>
                <w:szCs w:val="19"/>
              </w:rPr>
              <w:instrText xml:space="preserve"> FORMCHECKBOX </w:instrText>
            </w:r>
            <w:r w:rsidR="00674771">
              <w:rPr>
                <w:color w:val="000000" w:themeColor="text1"/>
                <w:sz w:val="19"/>
                <w:szCs w:val="19"/>
              </w:rPr>
            </w:r>
            <w:r w:rsidR="00674771">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Dir</w:t>
            </w:r>
          </w:p>
        </w:tc>
        <w:tc>
          <w:tcPr>
            <w:tcW w:w="709" w:type="dxa"/>
            <w:tcBorders>
              <w:top w:val="nil"/>
              <w:bottom w:val="nil"/>
            </w:tcBorders>
            <w:vAlign w:val="bottom"/>
          </w:tcPr>
          <w:p w14:paraId="7B873AE2" w14:textId="1FE7E600" w:rsidR="002302D9" w:rsidRPr="00B97791" w:rsidRDefault="002302D9" w:rsidP="005E03B4">
            <w:pPr>
              <w:tabs>
                <w:tab w:val="left" w:pos="5210"/>
              </w:tabs>
              <w:ind w:hanging="108"/>
              <w:rPr>
                <w:color w:val="000000" w:themeColor="text1"/>
                <w:sz w:val="19"/>
                <w:szCs w:val="19"/>
              </w:rPr>
            </w:pPr>
            <w:r w:rsidRPr="00B97791">
              <w:rPr>
                <w:color w:val="000000" w:themeColor="text1"/>
                <w:sz w:val="19"/>
                <w:szCs w:val="19"/>
              </w:rPr>
              <w:fldChar w:fldCharType="begin">
                <w:ffData>
                  <w:name w:val="Check1"/>
                  <w:enabled/>
                  <w:calcOnExit w:val="0"/>
                  <w:checkBox>
                    <w:sizeAuto/>
                    <w:default w:val="0"/>
                  </w:checkBox>
                </w:ffData>
              </w:fldChar>
            </w:r>
            <w:r w:rsidRPr="00B97791">
              <w:rPr>
                <w:color w:val="000000" w:themeColor="text1"/>
                <w:sz w:val="19"/>
                <w:szCs w:val="19"/>
              </w:rPr>
              <w:instrText xml:space="preserve"> FORMCHECKBOX </w:instrText>
            </w:r>
            <w:r w:rsidR="00674771">
              <w:rPr>
                <w:color w:val="000000" w:themeColor="text1"/>
                <w:sz w:val="19"/>
                <w:szCs w:val="19"/>
              </w:rPr>
            </w:r>
            <w:r w:rsidR="00674771">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Sec</w:t>
            </w:r>
          </w:p>
        </w:tc>
      </w:tr>
      <w:tr w:rsidR="00C651C0" w14:paraId="7D5E65B3" w14:textId="77777777" w:rsidTr="00881491">
        <w:trPr>
          <w:trHeight w:val="460"/>
        </w:trPr>
        <w:tc>
          <w:tcPr>
            <w:tcW w:w="9072" w:type="dxa"/>
            <w:gridSpan w:val="4"/>
            <w:tcBorders>
              <w:top w:val="nil"/>
              <w:bottom w:val="single" w:sz="4" w:space="0" w:color="BFBFBF" w:themeColor="background1" w:themeShade="BF"/>
            </w:tcBorders>
            <w:vAlign w:val="bottom"/>
          </w:tcPr>
          <w:p w14:paraId="0B64E9C3" w14:textId="27FD0BED" w:rsidR="00C651C0" w:rsidRDefault="00C651C0" w:rsidP="005E03B4">
            <w:pPr>
              <w:tabs>
                <w:tab w:val="left" w:pos="5210"/>
              </w:tabs>
              <w:ind w:hanging="108"/>
              <w:rPr>
                <w:color w:val="000000" w:themeColor="text1"/>
                <w:sz w:val="19"/>
                <w:szCs w:val="19"/>
              </w:rPr>
            </w:pPr>
            <w:bookmarkStart w:id="8" w:name="_Hlk102419552"/>
            <w:r w:rsidRPr="00C651C0">
              <w:rPr>
                <w:b/>
                <w:color w:val="000000"/>
                <w:sz w:val="19"/>
                <w:szCs w:val="19"/>
              </w:rPr>
              <w:t>State/Territory Jurisdiction of agreement</w:t>
            </w:r>
            <w:bookmarkEnd w:id="8"/>
            <w:r w:rsidRPr="00C651C0">
              <w:rPr>
                <w:b/>
                <w:color w:val="000000"/>
                <w:sz w:val="19"/>
                <w:szCs w:val="19"/>
              </w:rPr>
              <w:t>:</w:t>
            </w:r>
            <w:r>
              <w:rPr>
                <w:b/>
                <w:color w:val="000000"/>
                <w:sz w:val="19"/>
                <w:szCs w:val="19"/>
              </w:rPr>
              <w:t xml:space="preserve">    </w:t>
            </w:r>
            <w:r w:rsidRPr="00B97791">
              <w:rPr>
                <w:color w:val="000000" w:themeColor="text1"/>
                <w:sz w:val="19"/>
                <w:szCs w:val="19"/>
              </w:rPr>
              <w:fldChar w:fldCharType="begin">
                <w:ffData>
                  <w:name w:val="Text1"/>
                  <w:enabled/>
                  <w:calcOnExit w:val="0"/>
                  <w:textInput/>
                </w:ffData>
              </w:fldChar>
            </w:r>
            <w:r w:rsidRPr="00B97791">
              <w:rPr>
                <w:color w:val="000000" w:themeColor="text1"/>
                <w:sz w:val="19"/>
                <w:szCs w:val="19"/>
              </w:rPr>
              <w:instrText xml:space="preserve"> FORMTEXT </w:instrText>
            </w:r>
            <w:r w:rsidRPr="00B97791">
              <w:rPr>
                <w:color w:val="000000" w:themeColor="text1"/>
                <w:sz w:val="19"/>
                <w:szCs w:val="19"/>
              </w:rPr>
            </w:r>
            <w:r w:rsidRPr="00B97791">
              <w:rPr>
                <w:color w:val="000000" w:themeColor="text1"/>
                <w:sz w:val="19"/>
                <w:szCs w:val="19"/>
              </w:rPr>
              <w:fldChar w:fldCharType="separate"/>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color w:val="000000" w:themeColor="text1"/>
                <w:sz w:val="19"/>
                <w:szCs w:val="19"/>
              </w:rPr>
              <w:fldChar w:fldCharType="end"/>
            </w:r>
          </w:p>
        </w:tc>
        <w:tc>
          <w:tcPr>
            <w:tcW w:w="709" w:type="dxa"/>
            <w:tcBorders>
              <w:top w:val="nil"/>
              <w:bottom w:val="single" w:sz="4" w:space="0" w:color="BFBFBF" w:themeColor="background1" w:themeShade="BF"/>
            </w:tcBorders>
            <w:vAlign w:val="bottom"/>
          </w:tcPr>
          <w:p w14:paraId="39688840" w14:textId="77777777" w:rsidR="00C651C0" w:rsidRPr="00B97791" w:rsidRDefault="00C651C0" w:rsidP="005E03B4">
            <w:pPr>
              <w:tabs>
                <w:tab w:val="left" w:pos="5210"/>
              </w:tabs>
              <w:ind w:hanging="108"/>
              <w:rPr>
                <w:color w:val="000000" w:themeColor="text1"/>
                <w:sz w:val="19"/>
                <w:szCs w:val="19"/>
              </w:rPr>
            </w:pPr>
          </w:p>
        </w:tc>
        <w:tc>
          <w:tcPr>
            <w:tcW w:w="709" w:type="dxa"/>
            <w:tcBorders>
              <w:top w:val="nil"/>
              <w:bottom w:val="single" w:sz="4" w:space="0" w:color="BFBFBF" w:themeColor="background1" w:themeShade="BF"/>
            </w:tcBorders>
            <w:vAlign w:val="bottom"/>
          </w:tcPr>
          <w:p w14:paraId="7A3FD1BE" w14:textId="77777777" w:rsidR="00C651C0" w:rsidRPr="00B97791" w:rsidRDefault="00C651C0" w:rsidP="005E03B4">
            <w:pPr>
              <w:tabs>
                <w:tab w:val="left" w:pos="5210"/>
              </w:tabs>
              <w:ind w:hanging="108"/>
              <w:rPr>
                <w:color w:val="000000" w:themeColor="text1"/>
                <w:sz w:val="19"/>
                <w:szCs w:val="19"/>
              </w:rPr>
            </w:pPr>
          </w:p>
        </w:tc>
      </w:tr>
      <w:bookmarkEnd w:id="7"/>
    </w:tbl>
    <w:p w14:paraId="47D5A712" w14:textId="082268E1" w:rsidR="005E03B4" w:rsidRDefault="005E03B4" w:rsidP="003C0126">
      <w:pPr>
        <w:pStyle w:val="BodyText"/>
        <w:rPr>
          <w:b/>
          <w:bCs/>
        </w:rPr>
      </w:pPr>
    </w:p>
    <w:p w14:paraId="2B1E38AF" w14:textId="77777777" w:rsidR="00A54F9C" w:rsidRDefault="00A54F9C" w:rsidP="003C0126">
      <w:pPr>
        <w:pStyle w:val="BodyText"/>
        <w:rPr>
          <w:b/>
          <w:bCs/>
        </w:rPr>
      </w:pPr>
    </w:p>
    <w:p w14:paraId="22C89124" w14:textId="70D1DE8E" w:rsidR="00F12102" w:rsidRDefault="005E03B4" w:rsidP="005E03B4">
      <w:pPr>
        <w:pStyle w:val="BodyText"/>
        <w:spacing w:before="11"/>
        <w:rPr>
          <w:b/>
          <w:bCs/>
          <w:color w:val="000000" w:themeColor="text1"/>
        </w:rPr>
      </w:pPr>
      <w:r w:rsidRPr="00A54F9C">
        <w:rPr>
          <w:b/>
          <w:bCs/>
          <w:color w:val="000000" w:themeColor="text1"/>
        </w:rPr>
        <w:t xml:space="preserve">Please complete all details </w:t>
      </w:r>
      <w:r w:rsidR="00B34277">
        <w:rPr>
          <w:b/>
          <w:bCs/>
          <w:color w:val="000000" w:themeColor="text1"/>
        </w:rPr>
        <w:t xml:space="preserve">in </w:t>
      </w:r>
      <w:r w:rsidR="00B34277">
        <w:rPr>
          <w:b/>
          <w:bCs/>
          <w:color w:val="000000" w:themeColor="text1"/>
        </w:rPr>
        <w:t>legible</w:t>
      </w:r>
      <w:r w:rsidR="00B34277">
        <w:rPr>
          <w:b/>
          <w:bCs/>
          <w:color w:val="000000" w:themeColor="text1"/>
        </w:rPr>
        <w:t xml:space="preserve"> handwriting </w:t>
      </w:r>
      <w:r w:rsidRPr="00A54F9C">
        <w:rPr>
          <w:b/>
          <w:bCs/>
          <w:color w:val="000000" w:themeColor="text1"/>
        </w:rPr>
        <w:t>and provide full legal names.</w:t>
      </w:r>
      <w:r w:rsidR="00F12102">
        <w:rPr>
          <w:b/>
          <w:bCs/>
          <w:color w:val="000000" w:themeColor="text1"/>
        </w:rPr>
        <w:t xml:space="preserve"> </w:t>
      </w:r>
    </w:p>
    <w:p w14:paraId="7BB60285" w14:textId="77777777" w:rsidR="00463C89" w:rsidRDefault="00463C89" w:rsidP="005E03B4">
      <w:pPr>
        <w:pStyle w:val="BodyText"/>
        <w:spacing w:before="11"/>
        <w:rPr>
          <w:b/>
          <w:bCs/>
          <w:color w:val="000000" w:themeColor="text1"/>
        </w:rPr>
      </w:pPr>
    </w:p>
    <w:p w14:paraId="587C4BAF" w14:textId="482DC5A5" w:rsidR="00463C89" w:rsidRDefault="005E03B4" w:rsidP="00515D1B">
      <w:pPr>
        <w:pStyle w:val="BodyText"/>
        <w:spacing w:before="11"/>
        <w:rPr>
          <w:rStyle w:val="Hyperlink"/>
          <w:b/>
          <w:bCs/>
          <w:color w:val="000000" w:themeColor="text1"/>
          <w:u w:val="none"/>
        </w:rPr>
      </w:pPr>
      <w:r w:rsidRPr="00861B37">
        <w:rPr>
          <w:b/>
          <w:bCs/>
          <w:color w:val="000000" w:themeColor="text1"/>
        </w:rPr>
        <w:t xml:space="preserve">Return completed form to </w:t>
      </w:r>
      <w:hyperlink r:id="rId12" w:history="1">
        <w:r w:rsidRPr="00861B37">
          <w:rPr>
            <w:rStyle w:val="Hyperlink"/>
            <w:b/>
            <w:bCs/>
            <w:color w:val="000000" w:themeColor="text1"/>
            <w:u w:val="none"/>
          </w:rPr>
          <w:t>info@docscentre.com.au</w:t>
        </w:r>
      </w:hyperlink>
    </w:p>
    <w:p w14:paraId="1F041FD6" w14:textId="7C4626DC" w:rsidR="00CA468E" w:rsidRDefault="00CA468E" w:rsidP="00515D1B">
      <w:pPr>
        <w:pStyle w:val="BodyText"/>
        <w:spacing w:before="11"/>
        <w:rPr>
          <w:rStyle w:val="Hyperlink"/>
          <w:b/>
          <w:bCs/>
          <w:color w:val="000000" w:themeColor="text1"/>
          <w:u w:val="none"/>
        </w:rPr>
      </w:pPr>
    </w:p>
    <w:p w14:paraId="250E277F" w14:textId="2B0E0C3A" w:rsidR="00CA468E" w:rsidRDefault="00CA468E" w:rsidP="00515D1B">
      <w:pPr>
        <w:pStyle w:val="BodyText"/>
        <w:spacing w:before="11"/>
        <w:rPr>
          <w:rStyle w:val="Hyperlink"/>
          <w:b/>
          <w:bCs/>
          <w:color w:val="000000" w:themeColor="text1"/>
          <w:u w:val="none"/>
        </w:rPr>
      </w:pPr>
    </w:p>
    <w:p w14:paraId="70FE5E87" w14:textId="77777777" w:rsidR="00E71BCA" w:rsidRDefault="00E71BCA" w:rsidP="00515D1B">
      <w:pPr>
        <w:pStyle w:val="BodyText"/>
        <w:spacing w:before="11"/>
        <w:rPr>
          <w:rStyle w:val="Hyperlink"/>
          <w:b/>
          <w:bCs/>
          <w:color w:val="000000" w:themeColor="text1"/>
          <w:u w:val="none"/>
        </w:rPr>
      </w:pPr>
    </w:p>
    <w:p w14:paraId="140E4C47" w14:textId="77777777" w:rsidR="00E71BCA" w:rsidRDefault="00E71BCA" w:rsidP="00515D1B">
      <w:pPr>
        <w:pStyle w:val="BodyText"/>
        <w:spacing w:before="11"/>
        <w:rPr>
          <w:rStyle w:val="Hyperlink"/>
          <w:b/>
          <w:bCs/>
          <w:color w:val="000000" w:themeColor="text1"/>
          <w:u w:val="none"/>
        </w:rPr>
      </w:pPr>
    </w:p>
    <w:p w14:paraId="4B97E950" w14:textId="77777777" w:rsidR="00E71BCA" w:rsidRDefault="00E71BCA" w:rsidP="00515D1B">
      <w:pPr>
        <w:pStyle w:val="BodyText"/>
        <w:spacing w:before="11"/>
        <w:rPr>
          <w:rStyle w:val="Hyperlink"/>
          <w:b/>
          <w:bCs/>
          <w:color w:val="000000" w:themeColor="text1"/>
          <w:u w:val="none"/>
        </w:rPr>
      </w:pPr>
    </w:p>
    <w:p w14:paraId="1FD7EEEC" w14:textId="77777777" w:rsidR="00E71BCA" w:rsidRDefault="00E71BCA" w:rsidP="00515D1B">
      <w:pPr>
        <w:pStyle w:val="BodyText"/>
        <w:spacing w:before="11"/>
        <w:rPr>
          <w:rStyle w:val="Hyperlink"/>
          <w:b/>
          <w:bCs/>
          <w:color w:val="000000" w:themeColor="text1"/>
          <w:u w:val="none"/>
        </w:rPr>
      </w:pPr>
    </w:p>
    <w:p w14:paraId="6516E857" w14:textId="77777777" w:rsidR="00E71BCA" w:rsidRDefault="00E71BCA" w:rsidP="00515D1B">
      <w:pPr>
        <w:pStyle w:val="BodyText"/>
        <w:spacing w:before="11"/>
        <w:rPr>
          <w:rStyle w:val="Hyperlink"/>
          <w:b/>
          <w:bCs/>
          <w:color w:val="000000" w:themeColor="text1"/>
          <w:u w:val="none"/>
        </w:rPr>
      </w:pPr>
    </w:p>
    <w:p w14:paraId="48A5D50E" w14:textId="77777777" w:rsidR="000832FE" w:rsidRDefault="000832FE" w:rsidP="00515D1B">
      <w:pPr>
        <w:pStyle w:val="BodyText"/>
        <w:spacing w:before="11"/>
        <w:rPr>
          <w:rStyle w:val="Hyperlink"/>
          <w:b/>
          <w:bCs/>
          <w:color w:val="000000" w:themeColor="text1"/>
          <w:u w:val="none"/>
        </w:rPr>
      </w:pPr>
    </w:p>
    <w:p w14:paraId="4769A338" w14:textId="77777777" w:rsidR="00E71BCA" w:rsidRDefault="00E71BCA" w:rsidP="00515D1B">
      <w:pPr>
        <w:pStyle w:val="BodyText"/>
        <w:spacing w:before="11"/>
        <w:rPr>
          <w:rStyle w:val="Hyperlink"/>
          <w:b/>
          <w:bCs/>
          <w:color w:val="000000" w:themeColor="text1"/>
          <w:u w:val="none"/>
        </w:rPr>
      </w:pPr>
    </w:p>
    <w:p w14:paraId="4E834433" w14:textId="77777777" w:rsidR="00C651C0" w:rsidRDefault="00C651C0" w:rsidP="00515D1B">
      <w:pPr>
        <w:pStyle w:val="BodyText"/>
        <w:spacing w:before="11"/>
        <w:rPr>
          <w:rStyle w:val="Hyperlink"/>
          <w:b/>
          <w:bCs/>
          <w:color w:val="000000" w:themeColor="text1"/>
          <w:u w:val="none"/>
        </w:rPr>
      </w:pPr>
    </w:p>
    <w:p w14:paraId="0ABEF882" w14:textId="108BA66D" w:rsidR="005E03B4" w:rsidRDefault="00864D66" w:rsidP="005E03B4">
      <w:pPr>
        <w:pStyle w:val="BodyText"/>
        <w:jc w:val="center"/>
        <w:rPr>
          <w:b/>
          <w:bCs/>
        </w:rPr>
      </w:pPr>
      <w:r>
        <w:rPr>
          <w:noProof/>
        </w:rPr>
        <w:drawing>
          <wp:anchor distT="0" distB="0" distL="114300" distR="114300" simplePos="0" relativeHeight="251862016" behindDoc="0" locked="0" layoutInCell="1" allowOverlap="1" wp14:anchorId="6E249365" wp14:editId="4E456F12">
            <wp:simplePos x="0" y="0"/>
            <wp:positionH relativeFrom="margin">
              <wp:posOffset>2700655</wp:posOffset>
            </wp:positionH>
            <wp:positionV relativeFrom="page">
              <wp:posOffset>9961245</wp:posOffset>
            </wp:positionV>
            <wp:extent cx="1259840" cy="108585"/>
            <wp:effectExtent l="0" t="0" r="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9840" cy="108585"/>
                    </a:xfrm>
                    <a:prstGeom prst="rect">
                      <a:avLst/>
                    </a:prstGeom>
                    <a:noFill/>
                    <a:ln>
                      <a:noFill/>
                    </a:ln>
                  </pic:spPr>
                </pic:pic>
              </a:graphicData>
            </a:graphic>
            <wp14:sizeRelH relativeFrom="margin">
              <wp14:pctWidth>0</wp14:pctWidth>
            </wp14:sizeRelH>
          </wp:anchor>
        </w:drawing>
      </w:r>
      <w:r>
        <w:rPr>
          <w:b/>
          <w:bCs/>
          <w:noProof/>
          <w:color w:val="1A4B7E"/>
        </w:rPr>
        <mc:AlternateContent>
          <mc:Choice Requires="wps">
            <w:drawing>
              <wp:anchor distT="0" distB="0" distL="114300" distR="114300" simplePos="0" relativeHeight="251859968" behindDoc="1" locked="0" layoutInCell="1" allowOverlap="1" wp14:anchorId="54ADAD16" wp14:editId="011696F7">
                <wp:simplePos x="0" y="0"/>
                <wp:positionH relativeFrom="column">
                  <wp:posOffset>-485775</wp:posOffset>
                </wp:positionH>
                <wp:positionV relativeFrom="page">
                  <wp:posOffset>9859010</wp:posOffset>
                </wp:positionV>
                <wp:extent cx="7811770" cy="0"/>
                <wp:effectExtent l="0" t="0" r="0" b="0"/>
                <wp:wrapTight wrapText="bothSides">
                  <wp:wrapPolygon edited="0">
                    <wp:start x="0" y="0"/>
                    <wp:lineTo x="0" y="21600"/>
                    <wp:lineTo x="21600" y="21600"/>
                    <wp:lineTo x="21600" y="0"/>
                  </wp:wrapPolygon>
                </wp:wrapTight>
                <wp:docPr id="7" name="Rectangle 1"/>
                <wp:cNvGraphicFramePr/>
                <a:graphic xmlns:a="http://schemas.openxmlformats.org/drawingml/2006/main">
                  <a:graphicData uri="http://schemas.microsoft.com/office/word/2010/wordprocessingShape">
                    <wps:wsp>
                      <wps:cNvSpPr/>
                      <wps:spPr>
                        <a:xfrm>
                          <a:off x="0" y="0"/>
                          <a:ext cx="7811770" cy="0"/>
                        </a:xfrm>
                        <a:prstGeom prst="rect">
                          <a:avLst/>
                        </a:prstGeom>
                        <a:solidFill>
                          <a:srgbClr val="29D19E"/>
                        </a:solidFill>
                        <a:ln w="19050" cap="flat" cmpd="sng" algn="ctr">
                          <a:solidFill>
                            <a:srgbClr val="29D19E"/>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16BE8" id="Rectangle 1" o:spid="_x0000_s1026" style="position:absolute;margin-left:-38.25pt;margin-top:776.3pt;width:615.1pt;height:0;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W0MRAIAAK8EAAAOAAAAZHJzL2Uyb0RvYy54bWysVMFu2zAMvQ/YPwi6r46DdmmCOkXQrMOA&#10;oi3QDj0zshQbkEWNUuJ0Xz9KcZq222EYdlFIkyIfnx5zcbnrrNhqCi26SpYnIym0U1i3bl3J74/X&#10;n86lCBFcDRadruSzDvJy/vHDRe9neowN2lqT4CIuzHpfySZGPyuKoBrdQThBrx0HDVIHkV1aFzVB&#10;z9U7W4xHo89Fj1R7QqVD4K/LfVDOc31jtIp3xgQdha0kY4v5pHyu0lnML2C2JvBNqwYY8A8oOmgd&#10;N30ptYQIYkPtb6W6VhEGNPFEYVegMa3SeQaephy9m+ahAa/zLExO8C80hf9XVt1uH/w9MQ29D7PA&#10;ZppiZ6hLv4xP7DJZzy9k6V0Uij9OzstyMmFO1SFWHC96CvGrxk4ko5LE75Dpge1NiNyMUw8pqU9A&#10;29bXrbXZofXqypLYAr/ZeLosp1/SM/GVN2nWiZ4VNx2dJQzA2jEWIpudrysZ3FoKsGsWpYqUe7+5&#10;Hf6uSQK5hNDsweQKAxbrEladJTbMdGQwWSusn+9JEO41F7y6brnaDYR4D8QiY9i8OPGOD2ORZ8HB&#10;kqJB+vmn7ymf356jUvQsWp7zxwZIS2G/OVbFtDw9TSrPzunZZMwOvY6sXkfcprtC5rjkFfUqmyk/&#10;2oNpCLsn3q9F6sohcIp77xkdnKu4XybeUKUXi5zGyvYQb9yDV6l44inx+Lh7AvKDIiLL6BYPAofZ&#10;O2Hsc9NNh4tNRNNm1Rx5ZT0kh7ciK2PY4LR2r/2cdfyfmf8CAAD//wMAUEsDBBQABgAIAAAAIQAE&#10;mC6K3wAAAA4BAAAPAAAAZHJzL2Rvd25yZXYueG1sTI9BTsMwEEX3SNzBGiR2rdOipBDiVBSJFZVQ&#10;Uw7gxNM4wh5HsdMGTo+7qNrlzH/686ZYT9awIw6+cyRgMU+AITVOddQK+N5/zJ6B+SBJSeMIBfyi&#10;h3V5f1fIXLkT7fBYhZbFEvK5FKBD6HPOfaPRSj93PVLMDm6wMsRxaLka5CmWW8OXSZJxKzuKF7Ts&#10;8V1j81ONVoDPJrOrx+1X+/nXBPVy2OjKbYR4fJjeXoEFnMIVhrN+VIcyOtVuJOWZETBbZWlEY5Cm&#10;ywzYGVmkTytg9WXHy4LfvlH+AwAA//8DAFBLAQItABQABgAIAAAAIQC2gziS/gAAAOEBAAATAAAA&#10;AAAAAAAAAAAAAAAAAABbQ29udGVudF9UeXBlc10ueG1sUEsBAi0AFAAGAAgAAAAhADj9If/WAAAA&#10;lAEAAAsAAAAAAAAAAAAAAAAALwEAAF9yZWxzLy5yZWxzUEsBAi0AFAAGAAgAAAAhAIKpbQxEAgAA&#10;rwQAAA4AAAAAAAAAAAAAAAAALgIAAGRycy9lMm9Eb2MueG1sUEsBAi0AFAAGAAgAAAAhAASYLorf&#10;AAAADgEAAA8AAAAAAAAAAAAAAAAAngQAAGRycy9kb3ducmV2LnhtbFBLBQYAAAAABAAEAPMAAACq&#10;BQAAAAA=&#10;" fillcolor="#29d19e" strokecolor="#29d19e" strokeweight="1.5pt">
                <w10:wrap type="tight" anchory="page"/>
              </v:rect>
            </w:pict>
          </mc:Fallback>
        </mc:AlternateContent>
      </w:r>
      <w:r>
        <w:rPr>
          <w:b/>
          <w:bCs/>
          <w:noProof/>
          <w:color w:val="1A4B7E"/>
        </w:rPr>
        <mc:AlternateContent>
          <mc:Choice Requires="wps">
            <w:drawing>
              <wp:anchor distT="0" distB="0" distL="114300" distR="114300" simplePos="0" relativeHeight="251857920" behindDoc="0" locked="0" layoutInCell="1" allowOverlap="1" wp14:anchorId="0937C639" wp14:editId="2523C235">
                <wp:simplePos x="0" y="0"/>
                <wp:positionH relativeFrom="column">
                  <wp:posOffset>-447675</wp:posOffset>
                </wp:positionH>
                <wp:positionV relativeFrom="page">
                  <wp:posOffset>9903460</wp:posOffset>
                </wp:positionV>
                <wp:extent cx="7811770" cy="0"/>
                <wp:effectExtent l="0" t="0" r="0" b="0"/>
                <wp:wrapNone/>
                <wp:docPr id="6" name="Rectangle 1"/>
                <wp:cNvGraphicFramePr/>
                <a:graphic xmlns:a="http://schemas.openxmlformats.org/drawingml/2006/main">
                  <a:graphicData uri="http://schemas.microsoft.com/office/word/2010/wordprocessingShape">
                    <wps:wsp>
                      <wps:cNvSpPr/>
                      <wps:spPr>
                        <a:xfrm>
                          <a:off x="0" y="0"/>
                          <a:ext cx="7811770" cy="0"/>
                        </a:xfrm>
                        <a:prstGeom prst="rect">
                          <a:avLst/>
                        </a:prstGeom>
                        <a:solidFill>
                          <a:sysClr val="windowText" lastClr="000000"/>
                        </a:solid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53A75" id="Rectangle 1" o:spid="_x0000_s1026" style="position:absolute;margin-left:-35.25pt;margin-top:779.8pt;width:615.1pt;height:0;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sK8UQIAAMMEAAAOAAAAZHJzL2Uyb0RvYy54bWysVFFvGjEMfp+0/xDlfT1AdHSoR4VAnSZV&#10;baV26rPJJdxJuThzAgf79XPCAW23vUzjIcSxY3/+8vmub3atFVtNoUFXyuHFQArtFFaNW5fy+/Pt&#10;pyspQgRXgUWnS7nXQd7MPn647vxUj7BGW2kSnMSFaedLWcfop0URVK1bCBfotWOnQWohsknroiLo&#10;OHtri9Fg8LnokCpPqHQIfLo8OOUs5zdGq/hgTNBR2FIytphXyusqrcXsGqZrAl83qocB/4CihcZx&#10;0VOqJUQQG2p+S9U2ijCgiRcK2wKNaZTOPXA3w8G7bp5q8Dr3wuQEf6Ip/L+06n775B+Jaeh8mAbe&#10;pi52htr0z/jELpO1P5Gld1EoPpxcDYeTCXOqjr7ifNFTiF81tiJtSkn8Dpke2N6FyMU49BiS6gS0&#10;TXXbWJuNfVhYElvgJ+OXrrB75ppSWAiRHQwk/9LTcZo3V60TXSlHl+NBwgWsJ2OBr6rWV6UMbi0F&#10;2DULVUXKeN7cDrRenSr/vUgCvoRQHxDmDD0W6xJ+nWXX93lmNe1WWO0fSRAedBi8um042x139gjE&#10;wmPYPEzxgRdjkXvBfidFjfTzT+cpnvXAXik6FjL3+WMDpJmwb46V8mU4HiflZ2N8ORmxQa89q9ce&#10;t2kXyMQPeWy9ytsUH+1xawjbF565earKLnCKax8Y7Y1FPAwYT63S83kOY7V7iHfuyauUPPGUeHze&#10;vQD5XiWRn/kej6KH6TuxHGLTTYfzTUTTZCWdeWU9JIMnJSujn+o0iq/tHHX+9sx+AQAA//8DAFBL&#10;AwQUAAYACAAAACEAQ0A2It8AAAAOAQAADwAAAGRycy9kb3ducmV2LnhtbEyPQU7DMBBF90jcwRok&#10;Nqh1inDbhDhVg+AABIRYuvGQpNjjKHab0NPjLipYzvynP2/yzWQNO+LgO0cSFvMEGFLtdEeNhPe3&#10;l9kamA+KtDKOUMIPetgU11e5yrQb6RWPVWhYLCGfKQltCH3Gua9btMrPXY8Usy83WBXiODRcD2qM&#10;5dbw+yRZcqs6ihda1eNTi/V3dbAS7sxpvy+fsVw/8E/xUaVbPJWjlLc30/YRWMAp/MFw1o/qUESn&#10;nTuQ9sxImK0SEdEYCJEugZ2RhUhXwHaXHS9y/v+N4hcAAP//AwBQSwECLQAUAAYACAAAACEAtoM4&#10;kv4AAADhAQAAEwAAAAAAAAAAAAAAAAAAAAAAW0NvbnRlbnRfVHlwZXNdLnhtbFBLAQItABQABgAI&#10;AAAAIQA4/SH/1gAAAJQBAAALAAAAAAAAAAAAAAAAAC8BAABfcmVscy8ucmVsc1BLAQItABQABgAI&#10;AAAAIQBljsK8UQIAAMMEAAAOAAAAAAAAAAAAAAAAAC4CAABkcnMvZTJvRG9jLnhtbFBLAQItABQA&#10;BgAIAAAAIQBDQDYi3wAAAA4BAAAPAAAAAAAAAAAAAAAAAKsEAABkcnMvZG93bnJldi54bWxQSwUG&#10;AAAAAAQABADzAAAAtwUAAAAA&#10;" fillcolor="windowText" strokeweight="2pt">
                <w10:wrap anchory="page"/>
              </v:rect>
            </w:pict>
          </mc:Fallback>
        </mc:AlternateContent>
      </w:r>
    </w:p>
    <w:p w14:paraId="359CC1B4" w14:textId="198062A1" w:rsidR="005E03B4" w:rsidRPr="00BD0026" w:rsidRDefault="00D6729D" w:rsidP="005E03B4">
      <w:pPr>
        <w:pStyle w:val="BodyText"/>
        <w:jc w:val="center"/>
        <w:rPr>
          <w:rFonts w:ascii="Montserrat ExtraBold" w:hAnsi="Montserrat ExtraBold"/>
          <w:b/>
          <w:bCs/>
          <w:sz w:val="40"/>
          <w:szCs w:val="40"/>
        </w:rPr>
      </w:pPr>
      <w:r w:rsidRPr="00306BB5">
        <w:rPr>
          <w:rFonts w:ascii="Montserrat ExtraBold" w:hAnsi="Montserrat ExtraBold"/>
          <w:noProof/>
          <w:sz w:val="40"/>
          <w:szCs w:val="40"/>
        </w:rPr>
        <w:lastRenderedPageBreak/>
        <w:drawing>
          <wp:anchor distT="0" distB="0" distL="114300" distR="114300" simplePos="0" relativeHeight="251924480" behindDoc="0" locked="0" layoutInCell="1" allowOverlap="1" wp14:anchorId="28228A54" wp14:editId="637272C9">
            <wp:simplePos x="0" y="0"/>
            <wp:positionH relativeFrom="column">
              <wp:posOffset>5612130</wp:posOffset>
            </wp:positionH>
            <wp:positionV relativeFrom="paragraph">
              <wp:posOffset>-200660</wp:posOffset>
            </wp:positionV>
            <wp:extent cx="1440000" cy="737903"/>
            <wp:effectExtent l="0" t="0" r="8255" b="508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alphaModFix amt="20000"/>
                      <a:extLst>
                        <a:ext uri="{28A0092B-C50C-407E-A947-70E740481C1C}">
                          <a14:useLocalDpi xmlns:a14="http://schemas.microsoft.com/office/drawing/2010/main" val="0"/>
                        </a:ext>
                      </a:extLst>
                    </a:blip>
                    <a:srcRect r="83166"/>
                    <a:stretch/>
                  </pic:blipFill>
                  <pic:spPr bwMode="auto">
                    <a:xfrm>
                      <a:off x="0" y="0"/>
                      <a:ext cx="1440000" cy="7379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0026" w:rsidRPr="00BD0026">
        <w:rPr>
          <w:rFonts w:ascii="Montserrat ExtraBold" w:hAnsi="Montserrat ExtraBold"/>
          <w:b/>
          <w:bCs/>
          <w:sz w:val="40"/>
          <w:szCs w:val="40"/>
        </w:rPr>
        <w:t>Shareholders Agreement</w:t>
      </w:r>
    </w:p>
    <w:p w14:paraId="6FFF814D" w14:textId="2B8F717D" w:rsidR="00F36199" w:rsidRDefault="008A1F1D" w:rsidP="009D00B5">
      <w:pPr>
        <w:ind w:left="100"/>
        <w:jc w:val="center"/>
      </w:pPr>
      <w:r>
        <w:rPr>
          <w:b/>
          <w:bCs/>
          <w:noProof/>
          <w:color w:val="1A4B7E"/>
        </w:rPr>
        <mc:AlternateContent>
          <mc:Choice Requires="wps">
            <w:drawing>
              <wp:anchor distT="0" distB="0" distL="114300" distR="114300" simplePos="0" relativeHeight="251711488" behindDoc="0" locked="0" layoutInCell="1" allowOverlap="1" wp14:anchorId="4C209033" wp14:editId="049C2433">
                <wp:simplePos x="0" y="0"/>
                <wp:positionH relativeFrom="column">
                  <wp:posOffset>-676275</wp:posOffset>
                </wp:positionH>
                <wp:positionV relativeFrom="page">
                  <wp:posOffset>991235</wp:posOffset>
                </wp:positionV>
                <wp:extent cx="7811770" cy="0"/>
                <wp:effectExtent l="19050" t="19050" r="17780" b="19050"/>
                <wp:wrapNone/>
                <wp:docPr id="293673726" name="Rectangle 1"/>
                <wp:cNvGraphicFramePr/>
                <a:graphic xmlns:a="http://schemas.openxmlformats.org/drawingml/2006/main">
                  <a:graphicData uri="http://schemas.microsoft.com/office/word/2010/wordprocessingShape">
                    <wps:wsp>
                      <wps:cNvSpPr/>
                      <wps:spPr>
                        <a:xfrm>
                          <a:off x="0" y="0"/>
                          <a:ext cx="7811770" cy="0"/>
                        </a:xfrm>
                        <a:prstGeom prst="rect">
                          <a:avLst/>
                        </a:prstGeom>
                        <a:solidFill>
                          <a:schemeClr val="tx1"/>
                        </a:solidFill>
                        <a:ln w="2857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1C48D" id="Rectangle 1" o:spid="_x0000_s1026" style="position:absolute;margin-left:-53.25pt;margin-top:78.05pt;width:615.1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OYtSAIAAK4EAAAOAAAAZHJzL2Uyb0RvYy54bWysVE1v2zAMvQ/YfxB0Xx0H7dIFcYogRYcB&#10;RVugHXpmZCk2IIsapcTpfv0oxUnarqdhOSikSPHj8dGzq11nxVZTaNFVsjwbSaGdwrp160r+fLr5&#10;cilFiOBqsOh0JV90kFfzz59mvZ/qMTZoa02Cg7gw7X0lmxj9tCiCanQH4Qy9dmw0SB1EVmld1AQ9&#10;R+9sMR6NvhY9Uu0JlQ6Bb6/3RjnP8Y3RKt4bE3QUtpJcW8wn5XOVzmI+g+mawDetGsqAf6iig9Zx&#10;0mOoa4ggNtT+FaprFWFAE88UdgUa0yqde+BuytG7bh4b8Dr3wuAEf4Qp/L+w6m776B+IYeh9mAYW&#10;Uxc7Q1365/rELoP1cgRL76JQfDm5LMvJhDFVB1txeugpxO8aO5GEShLPIcMD29sQORm7HlxSnoC2&#10;rW9aa7OSZq+XlsQWeGpxV6Yp8Ys3XtaJvpLjy4vJBZcATB1jIbLY+bqSwa2lALtmTqpIOfWb14HW&#10;q2OGUf59lCTVeA2h2VeSIwxu1qVSdWbY0NIJwCStsH55IEG4p1zw6qblaLcQ4gMQc4yR472J93wY&#10;i9wLDpIUDdLvj+6TP4+erVL0zFnu89cGSEthfzgmxbfy/DyRPCvnF5MxK/TasnptcZtuiQxwyRvq&#10;VRaTf7QH0RB2z7xei5SVTeAU594jOijLuN8lXlClF4vsxsT2EG/do1cpeMIp4fi0ewbyAyEis+gO&#10;D/yG6Tte7H3TS4eLTUTTZtKccGU+JIWXIjNjWOC0da/17HX6zMz/AAAA//8DAFBLAwQUAAYACAAA&#10;ACEAXNcrDd8AAAANAQAADwAAAGRycy9kb3ducmV2LnhtbEyPy07DMBBF90j8gzWV2LV2UhpQiFNB&#10;JITYQdsPcOLJQ43Hke224e9xJSS6nLlHd84U29mM7IzOD5YkJCsBDKmxeqBOwmH/vnwG5oMirUZL&#10;KOEHPWzL+7tC5dpe6BvPu9CxWEI+VxL6EKacc9/0aJRf2QkpZq11RoU4uo5rpy6x3Iw8FSLjRg0U&#10;L/RqwqrH5rg7GQmPX+sqPbT7yrR1b4T7mLo3+ynlw2J+fQEWcA7/MFz1ozqU0am2J9KejRKWicg2&#10;kY3JJkuAXZEkXT8Bq/9WvCz47RflLwAAAP//AwBQSwECLQAUAAYACAAAACEAtoM4kv4AAADhAQAA&#10;EwAAAAAAAAAAAAAAAAAAAAAAW0NvbnRlbnRfVHlwZXNdLnhtbFBLAQItABQABgAIAAAAIQA4/SH/&#10;1gAAAJQBAAALAAAAAAAAAAAAAAAAAC8BAABfcmVscy8ucmVsc1BLAQItABQABgAIAAAAIQDFvOYt&#10;SAIAAK4EAAAOAAAAAAAAAAAAAAAAAC4CAABkcnMvZTJvRG9jLnhtbFBLAQItABQABgAIAAAAIQBc&#10;1ysN3wAAAA0BAAAPAAAAAAAAAAAAAAAAAKIEAABkcnMvZG93bnJldi54bWxQSwUGAAAAAAQABADz&#10;AAAArgUAAAAA&#10;" fillcolor="black [3213]" strokeweight="2.25pt">
                <w10:wrap anchory="page"/>
              </v:rect>
            </w:pict>
          </mc:Fallback>
        </mc:AlternateContent>
      </w:r>
    </w:p>
    <w:p w14:paraId="1345BDB1" w14:textId="534224ED" w:rsidR="00126B86" w:rsidRDefault="00126B86" w:rsidP="001F057D">
      <w:pPr>
        <w:pStyle w:val="BodyText"/>
        <w:spacing w:before="11"/>
        <w:rPr>
          <w:b/>
          <w:bCs/>
          <w:color w:val="000000"/>
          <w:sz w:val="22"/>
          <w:szCs w:val="22"/>
        </w:rPr>
      </w:pPr>
    </w:p>
    <w:p w14:paraId="602A8987" w14:textId="77777777" w:rsidR="00FF7B16" w:rsidRDefault="00FF7B16" w:rsidP="001F057D">
      <w:pPr>
        <w:pStyle w:val="BodyText"/>
        <w:spacing w:before="11"/>
        <w:rPr>
          <w:b/>
          <w:bCs/>
          <w:color w:val="000000"/>
          <w:sz w:val="22"/>
          <w:szCs w:val="22"/>
        </w:rPr>
      </w:pPr>
    </w:p>
    <w:p w14:paraId="2C8781DA" w14:textId="072CE3C4" w:rsidR="0087232A" w:rsidRPr="0087232A" w:rsidRDefault="007737F7" w:rsidP="001F057D">
      <w:pPr>
        <w:pStyle w:val="BodyText"/>
        <w:spacing w:before="11"/>
        <w:rPr>
          <w:b/>
          <w:bCs/>
          <w:color w:val="000000"/>
          <w:sz w:val="22"/>
          <w:szCs w:val="22"/>
        </w:rPr>
      </w:pPr>
      <w:r>
        <w:rPr>
          <w:b/>
          <w:bCs/>
          <w:color w:val="000000"/>
          <w:sz w:val="22"/>
          <w:szCs w:val="22"/>
        </w:rPr>
        <w:t xml:space="preserve">Shareholders Information </w:t>
      </w:r>
      <w:r w:rsidRPr="007737F7">
        <w:rPr>
          <w:color w:val="000000"/>
        </w:rPr>
        <w:t>*if there is not enough space, please add further pages as appropriate.</w:t>
      </w:r>
    </w:p>
    <w:tbl>
      <w:tblPr>
        <w:tblStyle w:val="TableGrid4"/>
        <w:tblW w:w="0" w:type="auto"/>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4820"/>
        <w:gridCol w:w="5650"/>
      </w:tblGrid>
      <w:tr w:rsidR="0087232A" w:rsidRPr="006C48AB" w14:paraId="3B0216E8" w14:textId="77777777" w:rsidTr="00B16F53">
        <w:trPr>
          <w:trHeight w:val="425"/>
        </w:trPr>
        <w:tc>
          <w:tcPr>
            <w:tcW w:w="4820" w:type="dxa"/>
            <w:vAlign w:val="bottom"/>
          </w:tcPr>
          <w:p w14:paraId="1B6B7E43" w14:textId="09D8C186" w:rsidR="0087232A" w:rsidRPr="00C751E9" w:rsidRDefault="007737F7" w:rsidP="007B7FF8">
            <w:pPr>
              <w:ind w:left="-108"/>
              <w:rPr>
                <w:color w:val="000000" w:themeColor="text1"/>
                <w:sz w:val="19"/>
                <w:szCs w:val="19"/>
              </w:rPr>
            </w:pPr>
            <w:bookmarkStart w:id="9" w:name="_Hlk148006556"/>
            <w:bookmarkStart w:id="10" w:name="_Hlk148366893"/>
            <w:r w:rsidRPr="004118E4">
              <w:rPr>
                <w:b/>
                <w:bCs/>
                <w:color w:val="000000" w:themeColor="text1"/>
                <w:sz w:val="19"/>
                <w:szCs w:val="19"/>
              </w:rPr>
              <w:t>1.</w:t>
            </w:r>
            <w:r>
              <w:rPr>
                <w:color w:val="000000" w:themeColor="text1"/>
                <w:sz w:val="19"/>
                <w:szCs w:val="19"/>
              </w:rPr>
              <w:t xml:space="preserve"> Full Legal Name</w:t>
            </w:r>
            <w:r w:rsidR="0087232A">
              <w:rPr>
                <w:color w:val="000000" w:themeColor="text1"/>
                <w:sz w:val="19"/>
                <w:szCs w:val="19"/>
              </w:rPr>
              <w:t>:</w:t>
            </w:r>
            <w:r w:rsidR="0087232A" w:rsidRPr="00C751E9">
              <w:rPr>
                <w:color w:val="000000" w:themeColor="text1"/>
                <w:sz w:val="19"/>
                <w:szCs w:val="19"/>
              </w:rPr>
              <w:t xml:space="preserve"> </w:t>
            </w:r>
            <w:r w:rsidR="0087232A" w:rsidRPr="00C751E9">
              <w:rPr>
                <w:color w:val="000000" w:themeColor="text1"/>
                <w:sz w:val="19"/>
                <w:szCs w:val="19"/>
              </w:rPr>
              <w:fldChar w:fldCharType="begin">
                <w:ffData>
                  <w:name w:val="Text1"/>
                  <w:enabled/>
                  <w:calcOnExit w:val="0"/>
                  <w:textInput/>
                </w:ffData>
              </w:fldChar>
            </w:r>
            <w:r w:rsidR="0087232A" w:rsidRPr="00C751E9">
              <w:rPr>
                <w:color w:val="000000" w:themeColor="text1"/>
                <w:sz w:val="19"/>
                <w:szCs w:val="19"/>
              </w:rPr>
              <w:instrText xml:space="preserve"> FORMTEXT </w:instrText>
            </w:r>
            <w:r w:rsidR="0087232A" w:rsidRPr="00C751E9">
              <w:rPr>
                <w:color w:val="000000" w:themeColor="text1"/>
                <w:sz w:val="19"/>
                <w:szCs w:val="19"/>
              </w:rPr>
            </w:r>
            <w:r w:rsidR="0087232A" w:rsidRPr="00C751E9">
              <w:rPr>
                <w:color w:val="000000" w:themeColor="text1"/>
                <w:sz w:val="19"/>
                <w:szCs w:val="19"/>
              </w:rPr>
              <w:fldChar w:fldCharType="separate"/>
            </w:r>
            <w:r w:rsidR="0087232A" w:rsidRPr="00C751E9">
              <w:rPr>
                <w:rFonts w:eastAsia="MS Mincho"/>
                <w:noProof/>
                <w:color w:val="000000" w:themeColor="text1"/>
                <w:sz w:val="19"/>
                <w:szCs w:val="19"/>
              </w:rPr>
              <w:t> </w:t>
            </w:r>
            <w:r w:rsidR="0087232A" w:rsidRPr="00C751E9">
              <w:rPr>
                <w:rFonts w:eastAsia="MS Mincho"/>
                <w:noProof/>
                <w:color w:val="000000" w:themeColor="text1"/>
                <w:sz w:val="19"/>
                <w:szCs w:val="19"/>
              </w:rPr>
              <w:t> </w:t>
            </w:r>
            <w:r w:rsidR="0087232A" w:rsidRPr="00C751E9">
              <w:rPr>
                <w:rFonts w:eastAsia="MS Mincho"/>
                <w:noProof/>
                <w:color w:val="000000" w:themeColor="text1"/>
                <w:sz w:val="19"/>
                <w:szCs w:val="19"/>
              </w:rPr>
              <w:t> </w:t>
            </w:r>
            <w:r w:rsidR="0087232A" w:rsidRPr="00C751E9">
              <w:rPr>
                <w:rFonts w:eastAsia="MS Mincho"/>
                <w:noProof/>
                <w:color w:val="000000" w:themeColor="text1"/>
                <w:sz w:val="19"/>
                <w:szCs w:val="19"/>
              </w:rPr>
              <w:t> </w:t>
            </w:r>
            <w:r w:rsidR="0087232A" w:rsidRPr="00C751E9">
              <w:rPr>
                <w:rFonts w:eastAsia="MS Mincho"/>
                <w:noProof/>
                <w:color w:val="000000" w:themeColor="text1"/>
                <w:sz w:val="19"/>
                <w:szCs w:val="19"/>
              </w:rPr>
              <w:t> </w:t>
            </w:r>
            <w:r w:rsidR="0087232A" w:rsidRPr="00C751E9">
              <w:rPr>
                <w:color w:val="000000" w:themeColor="text1"/>
                <w:sz w:val="19"/>
                <w:szCs w:val="19"/>
              </w:rPr>
              <w:fldChar w:fldCharType="end"/>
            </w:r>
          </w:p>
        </w:tc>
        <w:tc>
          <w:tcPr>
            <w:tcW w:w="5650" w:type="dxa"/>
            <w:vAlign w:val="bottom"/>
          </w:tcPr>
          <w:p w14:paraId="05D79880" w14:textId="79ED4332" w:rsidR="0087232A" w:rsidRPr="00C751E9" w:rsidRDefault="0087232A" w:rsidP="007B7FF8">
            <w:pPr>
              <w:ind w:left="-108"/>
              <w:rPr>
                <w:color w:val="000000" w:themeColor="text1"/>
                <w:sz w:val="19"/>
                <w:szCs w:val="19"/>
              </w:rPr>
            </w:pPr>
          </w:p>
        </w:tc>
      </w:tr>
      <w:tr w:rsidR="00B16F53" w:rsidRPr="006C48AB" w14:paraId="52BA57A4" w14:textId="77777777" w:rsidTr="00463C89">
        <w:trPr>
          <w:trHeight w:val="425"/>
        </w:trPr>
        <w:tc>
          <w:tcPr>
            <w:tcW w:w="4820" w:type="dxa"/>
            <w:tcBorders>
              <w:bottom w:val="single" w:sz="4" w:space="0" w:color="C7C8CA"/>
            </w:tcBorders>
            <w:vAlign w:val="bottom"/>
          </w:tcPr>
          <w:p w14:paraId="76B81761" w14:textId="23A66030" w:rsidR="00B16F53" w:rsidRPr="00C751E9" w:rsidRDefault="007737F7" w:rsidP="007B7FF8">
            <w:pPr>
              <w:ind w:left="-108"/>
              <w:rPr>
                <w:color w:val="000000" w:themeColor="text1"/>
                <w:sz w:val="19"/>
                <w:szCs w:val="19"/>
              </w:rPr>
            </w:pPr>
            <w:r>
              <w:rPr>
                <w:color w:val="000000" w:themeColor="text1"/>
                <w:sz w:val="19"/>
                <w:szCs w:val="19"/>
              </w:rPr>
              <w:t>ACN (if company)</w:t>
            </w:r>
            <w:r w:rsidR="00B16F53" w:rsidRPr="00C751E9">
              <w:rPr>
                <w:color w:val="000000" w:themeColor="text1"/>
                <w:sz w:val="19"/>
                <w:szCs w:val="19"/>
              </w:rPr>
              <w:t xml:space="preserve">: </w:t>
            </w:r>
            <w:r w:rsidR="00B16F53" w:rsidRPr="00C751E9">
              <w:rPr>
                <w:color w:val="000000" w:themeColor="text1"/>
                <w:sz w:val="19"/>
                <w:szCs w:val="19"/>
              </w:rPr>
              <w:fldChar w:fldCharType="begin">
                <w:ffData>
                  <w:name w:val="Text1"/>
                  <w:enabled/>
                  <w:calcOnExit w:val="0"/>
                  <w:textInput/>
                </w:ffData>
              </w:fldChar>
            </w:r>
            <w:r w:rsidR="00B16F53" w:rsidRPr="00C751E9">
              <w:rPr>
                <w:color w:val="000000" w:themeColor="text1"/>
                <w:sz w:val="19"/>
                <w:szCs w:val="19"/>
              </w:rPr>
              <w:instrText xml:space="preserve"> FORMTEXT </w:instrText>
            </w:r>
            <w:r w:rsidR="00B16F53" w:rsidRPr="00C751E9">
              <w:rPr>
                <w:color w:val="000000" w:themeColor="text1"/>
                <w:sz w:val="19"/>
                <w:szCs w:val="19"/>
              </w:rPr>
            </w:r>
            <w:r w:rsidR="00B16F53" w:rsidRPr="00C751E9">
              <w:rPr>
                <w:color w:val="000000" w:themeColor="text1"/>
                <w:sz w:val="19"/>
                <w:szCs w:val="19"/>
              </w:rPr>
              <w:fldChar w:fldCharType="separate"/>
            </w:r>
            <w:r w:rsidR="00B16F53" w:rsidRPr="00C751E9">
              <w:rPr>
                <w:rFonts w:eastAsia="MS Mincho"/>
                <w:noProof/>
                <w:color w:val="000000" w:themeColor="text1"/>
                <w:sz w:val="19"/>
                <w:szCs w:val="19"/>
              </w:rPr>
              <w:t> </w:t>
            </w:r>
            <w:r w:rsidR="00B16F53" w:rsidRPr="00C751E9">
              <w:rPr>
                <w:rFonts w:eastAsia="MS Mincho"/>
                <w:noProof/>
                <w:color w:val="000000" w:themeColor="text1"/>
                <w:sz w:val="19"/>
                <w:szCs w:val="19"/>
              </w:rPr>
              <w:t> </w:t>
            </w:r>
            <w:r w:rsidR="00B16F53" w:rsidRPr="00C751E9">
              <w:rPr>
                <w:rFonts w:eastAsia="MS Mincho"/>
                <w:noProof/>
                <w:color w:val="000000" w:themeColor="text1"/>
                <w:sz w:val="19"/>
                <w:szCs w:val="19"/>
              </w:rPr>
              <w:t> </w:t>
            </w:r>
            <w:r w:rsidR="00B16F53" w:rsidRPr="00C751E9">
              <w:rPr>
                <w:rFonts w:eastAsia="MS Mincho"/>
                <w:noProof/>
                <w:color w:val="000000" w:themeColor="text1"/>
                <w:sz w:val="19"/>
                <w:szCs w:val="19"/>
              </w:rPr>
              <w:t> </w:t>
            </w:r>
            <w:r w:rsidR="00B16F53" w:rsidRPr="00C751E9">
              <w:rPr>
                <w:rFonts w:eastAsia="MS Mincho"/>
                <w:noProof/>
                <w:color w:val="000000" w:themeColor="text1"/>
                <w:sz w:val="19"/>
                <w:szCs w:val="19"/>
              </w:rPr>
              <w:t> </w:t>
            </w:r>
            <w:r w:rsidR="00B16F53" w:rsidRPr="00C751E9">
              <w:rPr>
                <w:color w:val="000000" w:themeColor="text1"/>
                <w:sz w:val="19"/>
                <w:szCs w:val="19"/>
              </w:rPr>
              <w:fldChar w:fldCharType="end"/>
            </w:r>
          </w:p>
        </w:tc>
        <w:tc>
          <w:tcPr>
            <w:tcW w:w="5650" w:type="dxa"/>
            <w:tcBorders>
              <w:bottom w:val="single" w:sz="4" w:space="0" w:color="C7C8CA"/>
            </w:tcBorders>
            <w:vAlign w:val="bottom"/>
          </w:tcPr>
          <w:p w14:paraId="0F65E2CC" w14:textId="77777777" w:rsidR="00B16F53" w:rsidRPr="00C751E9" w:rsidRDefault="00B16F53" w:rsidP="007B7FF8">
            <w:pPr>
              <w:ind w:left="-108"/>
              <w:rPr>
                <w:color w:val="000000" w:themeColor="text1"/>
                <w:sz w:val="19"/>
                <w:szCs w:val="19"/>
              </w:rPr>
            </w:pPr>
          </w:p>
        </w:tc>
      </w:tr>
      <w:tr w:rsidR="007737F7" w:rsidRPr="006C48AB" w14:paraId="660DD94F" w14:textId="77777777" w:rsidTr="00463C89">
        <w:trPr>
          <w:trHeight w:val="425"/>
        </w:trPr>
        <w:tc>
          <w:tcPr>
            <w:tcW w:w="4820" w:type="dxa"/>
            <w:tcBorders>
              <w:bottom w:val="single" w:sz="4" w:space="0" w:color="C7C8CA"/>
            </w:tcBorders>
            <w:vAlign w:val="bottom"/>
          </w:tcPr>
          <w:p w14:paraId="44FA8241" w14:textId="43EBCA74" w:rsidR="007737F7" w:rsidRDefault="007737F7" w:rsidP="007B7FF8">
            <w:pPr>
              <w:ind w:left="-108"/>
              <w:rPr>
                <w:color w:val="000000" w:themeColor="text1"/>
                <w:sz w:val="19"/>
                <w:szCs w:val="19"/>
              </w:rPr>
            </w:pPr>
            <w:r>
              <w:rPr>
                <w:color w:val="000000" w:themeColor="text1"/>
                <w:sz w:val="19"/>
                <w:szCs w:val="19"/>
              </w:rPr>
              <w:t>Director(s) Name (if company)</w:t>
            </w:r>
            <w:r w:rsidRPr="00C751E9">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5650" w:type="dxa"/>
            <w:tcBorders>
              <w:bottom w:val="single" w:sz="4" w:space="0" w:color="C7C8CA"/>
            </w:tcBorders>
            <w:vAlign w:val="bottom"/>
          </w:tcPr>
          <w:p w14:paraId="5963D5CC" w14:textId="77777777" w:rsidR="007737F7" w:rsidRPr="00C751E9" w:rsidRDefault="007737F7" w:rsidP="007B7FF8">
            <w:pPr>
              <w:ind w:left="-108"/>
              <w:rPr>
                <w:color w:val="000000" w:themeColor="text1"/>
                <w:sz w:val="19"/>
                <w:szCs w:val="19"/>
              </w:rPr>
            </w:pPr>
          </w:p>
        </w:tc>
      </w:tr>
      <w:tr w:rsidR="007737F7" w:rsidRPr="006C48AB" w14:paraId="4F94F384" w14:textId="77777777" w:rsidTr="00463C89">
        <w:trPr>
          <w:trHeight w:val="425"/>
        </w:trPr>
        <w:tc>
          <w:tcPr>
            <w:tcW w:w="4820" w:type="dxa"/>
            <w:tcBorders>
              <w:bottom w:val="single" w:sz="4" w:space="0" w:color="C7C8CA"/>
            </w:tcBorders>
            <w:vAlign w:val="bottom"/>
          </w:tcPr>
          <w:p w14:paraId="70C67D48" w14:textId="59FC1B26" w:rsidR="007737F7" w:rsidRPr="007737F7" w:rsidRDefault="007737F7" w:rsidP="007B7FF8">
            <w:pPr>
              <w:ind w:left="-108"/>
              <w:rPr>
                <w:color w:val="000000" w:themeColor="text1"/>
                <w:sz w:val="19"/>
                <w:szCs w:val="19"/>
              </w:rPr>
            </w:pPr>
            <w:r w:rsidRPr="007737F7">
              <w:rPr>
                <w:color w:val="000000"/>
                <w:sz w:val="19"/>
                <w:szCs w:val="19"/>
              </w:rPr>
              <w:t>ATF (if applicable):</w:t>
            </w:r>
            <w:r w:rsidRPr="00C751E9">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5650" w:type="dxa"/>
            <w:tcBorders>
              <w:bottom w:val="single" w:sz="4" w:space="0" w:color="C7C8CA"/>
            </w:tcBorders>
            <w:vAlign w:val="bottom"/>
          </w:tcPr>
          <w:p w14:paraId="09C116D1" w14:textId="77777777" w:rsidR="007737F7" w:rsidRPr="00C751E9" w:rsidRDefault="007737F7" w:rsidP="007B7FF8">
            <w:pPr>
              <w:ind w:left="-108"/>
              <w:rPr>
                <w:color w:val="000000" w:themeColor="text1"/>
                <w:sz w:val="19"/>
                <w:szCs w:val="19"/>
              </w:rPr>
            </w:pPr>
          </w:p>
        </w:tc>
      </w:tr>
      <w:bookmarkEnd w:id="9"/>
      <w:tr w:rsidR="00126B86" w:rsidRPr="006C48AB" w14:paraId="38AFDD49" w14:textId="77777777" w:rsidTr="00463C89">
        <w:trPr>
          <w:trHeight w:val="425"/>
        </w:trPr>
        <w:tc>
          <w:tcPr>
            <w:tcW w:w="10470" w:type="dxa"/>
            <w:gridSpan w:val="2"/>
            <w:tcBorders>
              <w:top w:val="nil"/>
            </w:tcBorders>
            <w:vAlign w:val="bottom"/>
          </w:tcPr>
          <w:p w14:paraId="1C670ECF" w14:textId="37D54B83" w:rsidR="00126B86" w:rsidRDefault="00463C89" w:rsidP="007B7FF8">
            <w:pPr>
              <w:tabs>
                <w:tab w:val="left" w:pos="1800"/>
              </w:tabs>
              <w:ind w:left="-108"/>
              <w:rPr>
                <w:color w:val="000000" w:themeColor="text1"/>
                <w:sz w:val="19"/>
                <w:szCs w:val="19"/>
              </w:rPr>
            </w:pPr>
            <w:r>
              <w:rPr>
                <w:color w:val="000000" w:themeColor="text1"/>
                <w:sz w:val="19"/>
                <w:szCs w:val="19"/>
              </w:rPr>
              <w:t>Street</w:t>
            </w:r>
            <w:r w:rsidR="00126B86">
              <w:rPr>
                <w:color w:val="000000" w:themeColor="text1"/>
                <w:sz w:val="19"/>
                <w:szCs w:val="19"/>
              </w:rPr>
              <w:t xml:space="preserve"> Address: </w:t>
            </w:r>
            <w:r w:rsidR="00126B86" w:rsidRPr="00C751E9">
              <w:rPr>
                <w:color w:val="000000" w:themeColor="text1"/>
                <w:sz w:val="19"/>
                <w:szCs w:val="19"/>
              </w:rPr>
              <w:fldChar w:fldCharType="begin">
                <w:ffData>
                  <w:name w:val="Text1"/>
                  <w:enabled/>
                  <w:calcOnExit w:val="0"/>
                  <w:textInput/>
                </w:ffData>
              </w:fldChar>
            </w:r>
            <w:r w:rsidR="00126B86" w:rsidRPr="00C751E9">
              <w:rPr>
                <w:color w:val="000000" w:themeColor="text1"/>
                <w:sz w:val="19"/>
                <w:szCs w:val="19"/>
              </w:rPr>
              <w:instrText xml:space="preserve"> FORMTEXT </w:instrText>
            </w:r>
            <w:r w:rsidR="00126B86" w:rsidRPr="00C751E9">
              <w:rPr>
                <w:color w:val="000000" w:themeColor="text1"/>
                <w:sz w:val="19"/>
                <w:szCs w:val="19"/>
              </w:rPr>
            </w:r>
            <w:r w:rsidR="00126B86" w:rsidRPr="00C751E9">
              <w:rPr>
                <w:color w:val="000000" w:themeColor="text1"/>
                <w:sz w:val="19"/>
                <w:szCs w:val="19"/>
              </w:rPr>
              <w:fldChar w:fldCharType="separate"/>
            </w:r>
            <w:r w:rsidR="00126B86" w:rsidRPr="00C751E9">
              <w:rPr>
                <w:rFonts w:eastAsia="MS Mincho"/>
                <w:noProof/>
                <w:color w:val="000000" w:themeColor="text1"/>
                <w:sz w:val="19"/>
                <w:szCs w:val="19"/>
              </w:rPr>
              <w:t> </w:t>
            </w:r>
            <w:r w:rsidR="00126B86" w:rsidRPr="00C751E9">
              <w:rPr>
                <w:rFonts w:eastAsia="MS Mincho"/>
                <w:noProof/>
                <w:color w:val="000000" w:themeColor="text1"/>
                <w:sz w:val="19"/>
                <w:szCs w:val="19"/>
              </w:rPr>
              <w:t> </w:t>
            </w:r>
            <w:r w:rsidR="00126B86" w:rsidRPr="00C751E9">
              <w:rPr>
                <w:rFonts w:eastAsia="MS Mincho"/>
                <w:noProof/>
                <w:color w:val="000000" w:themeColor="text1"/>
                <w:sz w:val="19"/>
                <w:szCs w:val="19"/>
              </w:rPr>
              <w:t> </w:t>
            </w:r>
            <w:r w:rsidR="00126B86" w:rsidRPr="00C751E9">
              <w:rPr>
                <w:rFonts w:eastAsia="MS Mincho"/>
                <w:noProof/>
                <w:color w:val="000000" w:themeColor="text1"/>
                <w:sz w:val="19"/>
                <w:szCs w:val="19"/>
              </w:rPr>
              <w:t> </w:t>
            </w:r>
            <w:r w:rsidR="00126B86" w:rsidRPr="00C751E9">
              <w:rPr>
                <w:rFonts w:eastAsia="MS Mincho"/>
                <w:noProof/>
                <w:color w:val="000000" w:themeColor="text1"/>
                <w:sz w:val="19"/>
                <w:szCs w:val="19"/>
              </w:rPr>
              <w:t> </w:t>
            </w:r>
            <w:r w:rsidR="00126B86" w:rsidRPr="00C751E9">
              <w:rPr>
                <w:color w:val="000000" w:themeColor="text1"/>
                <w:sz w:val="19"/>
                <w:szCs w:val="19"/>
              </w:rPr>
              <w:fldChar w:fldCharType="end"/>
            </w:r>
          </w:p>
        </w:tc>
      </w:tr>
      <w:tr w:rsidR="0087232A" w:rsidRPr="00C751E9" w14:paraId="0EE97F7A" w14:textId="77777777" w:rsidTr="00B16F53">
        <w:trPr>
          <w:trHeight w:val="425"/>
        </w:trPr>
        <w:tc>
          <w:tcPr>
            <w:tcW w:w="4820" w:type="dxa"/>
            <w:vAlign w:val="bottom"/>
          </w:tcPr>
          <w:p w14:paraId="6E5C2BAF" w14:textId="2FE50870" w:rsidR="0087232A" w:rsidRPr="00C751E9" w:rsidRDefault="0087232A" w:rsidP="007B7FF8">
            <w:pPr>
              <w:ind w:left="-108"/>
              <w:rPr>
                <w:color w:val="000000" w:themeColor="text1"/>
                <w:sz w:val="19"/>
                <w:szCs w:val="19"/>
              </w:rPr>
            </w:pPr>
            <w:r>
              <w:rPr>
                <w:color w:val="000000" w:themeColor="text1"/>
                <w:sz w:val="19"/>
                <w:szCs w:val="19"/>
              </w:rPr>
              <w:t>Suburb:</w:t>
            </w:r>
            <w:r w:rsidRPr="00C751E9">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5650" w:type="dxa"/>
            <w:vAlign w:val="bottom"/>
          </w:tcPr>
          <w:p w14:paraId="6104C43F" w14:textId="4169BADD" w:rsidR="0087232A" w:rsidRPr="00C751E9" w:rsidRDefault="00B16F53" w:rsidP="007B7FF8">
            <w:pPr>
              <w:ind w:left="-108"/>
              <w:rPr>
                <w:color w:val="000000" w:themeColor="text1"/>
                <w:sz w:val="19"/>
                <w:szCs w:val="19"/>
              </w:rPr>
            </w:pPr>
            <w:r>
              <w:rPr>
                <w:color w:val="000000" w:themeColor="text1"/>
                <w:sz w:val="19"/>
                <w:szCs w:val="19"/>
              </w:rPr>
              <w:t>State &amp; Post Code</w:t>
            </w:r>
            <w:r w:rsidR="0087232A" w:rsidRPr="00C751E9">
              <w:rPr>
                <w:color w:val="000000" w:themeColor="text1"/>
                <w:sz w:val="19"/>
                <w:szCs w:val="19"/>
              </w:rPr>
              <w:t xml:space="preserve">: </w:t>
            </w:r>
            <w:r w:rsidR="0087232A" w:rsidRPr="00C751E9">
              <w:rPr>
                <w:color w:val="000000" w:themeColor="text1"/>
                <w:sz w:val="19"/>
                <w:szCs w:val="19"/>
              </w:rPr>
              <w:fldChar w:fldCharType="begin">
                <w:ffData>
                  <w:name w:val="Text1"/>
                  <w:enabled/>
                  <w:calcOnExit w:val="0"/>
                  <w:textInput/>
                </w:ffData>
              </w:fldChar>
            </w:r>
            <w:r w:rsidR="0087232A" w:rsidRPr="00C751E9">
              <w:rPr>
                <w:color w:val="000000" w:themeColor="text1"/>
                <w:sz w:val="19"/>
                <w:szCs w:val="19"/>
              </w:rPr>
              <w:instrText xml:space="preserve"> FORMTEXT </w:instrText>
            </w:r>
            <w:r w:rsidR="0087232A" w:rsidRPr="00C751E9">
              <w:rPr>
                <w:color w:val="000000" w:themeColor="text1"/>
                <w:sz w:val="19"/>
                <w:szCs w:val="19"/>
              </w:rPr>
            </w:r>
            <w:r w:rsidR="0087232A" w:rsidRPr="00C751E9">
              <w:rPr>
                <w:color w:val="000000" w:themeColor="text1"/>
                <w:sz w:val="19"/>
                <w:szCs w:val="19"/>
              </w:rPr>
              <w:fldChar w:fldCharType="separate"/>
            </w:r>
            <w:r w:rsidR="0087232A" w:rsidRPr="00C751E9">
              <w:rPr>
                <w:rFonts w:eastAsia="MS Mincho"/>
                <w:noProof/>
                <w:color w:val="000000" w:themeColor="text1"/>
                <w:sz w:val="19"/>
                <w:szCs w:val="19"/>
              </w:rPr>
              <w:t> </w:t>
            </w:r>
            <w:r w:rsidR="0087232A" w:rsidRPr="00C751E9">
              <w:rPr>
                <w:rFonts w:eastAsia="MS Mincho"/>
                <w:noProof/>
                <w:color w:val="000000" w:themeColor="text1"/>
                <w:sz w:val="19"/>
                <w:szCs w:val="19"/>
              </w:rPr>
              <w:t> </w:t>
            </w:r>
            <w:r w:rsidR="0087232A" w:rsidRPr="00C751E9">
              <w:rPr>
                <w:rFonts w:eastAsia="MS Mincho"/>
                <w:noProof/>
                <w:color w:val="000000" w:themeColor="text1"/>
                <w:sz w:val="19"/>
                <w:szCs w:val="19"/>
              </w:rPr>
              <w:t> </w:t>
            </w:r>
            <w:r w:rsidR="0087232A" w:rsidRPr="00C751E9">
              <w:rPr>
                <w:rFonts w:eastAsia="MS Mincho"/>
                <w:noProof/>
                <w:color w:val="000000" w:themeColor="text1"/>
                <w:sz w:val="19"/>
                <w:szCs w:val="19"/>
              </w:rPr>
              <w:t> </w:t>
            </w:r>
            <w:r w:rsidR="0087232A" w:rsidRPr="00C751E9">
              <w:rPr>
                <w:rFonts w:eastAsia="MS Mincho"/>
                <w:noProof/>
                <w:color w:val="000000" w:themeColor="text1"/>
                <w:sz w:val="19"/>
                <w:szCs w:val="19"/>
              </w:rPr>
              <w:t> </w:t>
            </w:r>
            <w:r w:rsidR="0087232A" w:rsidRPr="00C751E9">
              <w:rPr>
                <w:color w:val="000000" w:themeColor="text1"/>
                <w:sz w:val="19"/>
                <w:szCs w:val="19"/>
              </w:rPr>
              <w:fldChar w:fldCharType="end"/>
            </w:r>
          </w:p>
        </w:tc>
      </w:tr>
      <w:tr w:rsidR="007737F7" w:rsidRPr="00C751E9" w14:paraId="6E15D290" w14:textId="77777777" w:rsidTr="00B16F53">
        <w:trPr>
          <w:trHeight w:val="425"/>
        </w:trPr>
        <w:tc>
          <w:tcPr>
            <w:tcW w:w="4820" w:type="dxa"/>
            <w:vAlign w:val="bottom"/>
          </w:tcPr>
          <w:p w14:paraId="5321B928" w14:textId="239525F3" w:rsidR="007737F7" w:rsidRDefault="007737F7" w:rsidP="007B7FF8">
            <w:pPr>
              <w:ind w:left="-108"/>
              <w:rPr>
                <w:color w:val="000000" w:themeColor="text1"/>
                <w:sz w:val="19"/>
                <w:szCs w:val="19"/>
              </w:rPr>
            </w:pPr>
            <w:r>
              <w:rPr>
                <w:sz w:val="20"/>
                <w:szCs w:val="20"/>
              </w:rPr>
              <w:t>Number of Shares:</w:t>
            </w:r>
            <w:r w:rsidRPr="00C751E9">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5650" w:type="dxa"/>
            <w:vAlign w:val="bottom"/>
          </w:tcPr>
          <w:p w14:paraId="4FC906C7" w14:textId="6F106465" w:rsidR="007737F7" w:rsidRDefault="007737F7" w:rsidP="007B7FF8">
            <w:pPr>
              <w:ind w:left="-108"/>
              <w:rPr>
                <w:color w:val="000000" w:themeColor="text1"/>
                <w:sz w:val="19"/>
                <w:szCs w:val="19"/>
              </w:rPr>
            </w:pPr>
            <w:r w:rsidRPr="00C207AE">
              <w:rPr>
                <w:sz w:val="20"/>
                <w:szCs w:val="20"/>
              </w:rPr>
              <w:t xml:space="preserve">Share </w:t>
            </w:r>
            <w:r>
              <w:rPr>
                <w:sz w:val="20"/>
                <w:szCs w:val="20"/>
              </w:rPr>
              <w:t>Class:</w:t>
            </w:r>
            <w:r w:rsidRPr="00C751E9">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bl>
    <w:p w14:paraId="16490A67" w14:textId="77777777" w:rsidR="007737F7" w:rsidRDefault="007737F7"/>
    <w:tbl>
      <w:tblPr>
        <w:tblStyle w:val="TableGrid4"/>
        <w:tblW w:w="0" w:type="auto"/>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4820"/>
        <w:gridCol w:w="5650"/>
      </w:tblGrid>
      <w:tr w:rsidR="007737F7" w:rsidRPr="006C48AB" w14:paraId="237A9B6F" w14:textId="77777777" w:rsidTr="007B7FF8">
        <w:trPr>
          <w:trHeight w:val="425"/>
        </w:trPr>
        <w:tc>
          <w:tcPr>
            <w:tcW w:w="4820" w:type="dxa"/>
            <w:vAlign w:val="bottom"/>
          </w:tcPr>
          <w:bookmarkEnd w:id="10"/>
          <w:p w14:paraId="459A38F5" w14:textId="4FB2FF0B" w:rsidR="007737F7" w:rsidRPr="00C751E9" w:rsidRDefault="007737F7" w:rsidP="007B7FF8">
            <w:pPr>
              <w:ind w:left="-108"/>
              <w:rPr>
                <w:color w:val="000000" w:themeColor="text1"/>
                <w:sz w:val="19"/>
                <w:szCs w:val="19"/>
              </w:rPr>
            </w:pPr>
            <w:r w:rsidRPr="004118E4">
              <w:rPr>
                <w:b/>
                <w:bCs/>
                <w:color w:val="000000" w:themeColor="text1"/>
                <w:sz w:val="19"/>
                <w:szCs w:val="19"/>
              </w:rPr>
              <w:t>2.</w:t>
            </w:r>
            <w:r>
              <w:rPr>
                <w:color w:val="000000" w:themeColor="text1"/>
                <w:sz w:val="19"/>
                <w:szCs w:val="19"/>
              </w:rPr>
              <w:t xml:space="preserve"> Full Legal Name:</w:t>
            </w:r>
            <w:r w:rsidRPr="00C751E9">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5650" w:type="dxa"/>
            <w:vAlign w:val="bottom"/>
          </w:tcPr>
          <w:p w14:paraId="4887F97A" w14:textId="77777777" w:rsidR="007737F7" w:rsidRPr="00C751E9" w:rsidRDefault="007737F7" w:rsidP="007B7FF8">
            <w:pPr>
              <w:ind w:left="-108"/>
              <w:rPr>
                <w:color w:val="000000" w:themeColor="text1"/>
                <w:sz w:val="19"/>
                <w:szCs w:val="19"/>
              </w:rPr>
            </w:pPr>
          </w:p>
        </w:tc>
      </w:tr>
      <w:tr w:rsidR="007737F7" w:rsidRPr="006C48AB" w14:paraId="0C7312F6" w14:textId="77777777" w:rsidTr="007B7FF8">
        <w:trPr>
          <w:trHeight w:val="425"/>
        </w:trPr>
        <w:tc>
          <w:tcPr>
            <w:tcW w:w="4820" w:type="dxa"/>
            <w:tcBorders>
              <w:bottom w:val="single" w:sz="4" w:space="0" w:color="C7C8CA"/>
            </w:tcBorders>
            <w:vAlign w:val="bottom"/>
          </w:tcPr>
          <w:p w14:paraId="31A9AA32" w14:textId="77777777" w:rsidR="007737F7" w:rsidRPr="00C751E9" w:rsidRDefault="007737F7" w:rsidP="007B7FF8">
            <w:pPr>
              <w:ind w:left="-108"/>
              <w:rPr>
                <w:color w:val="000000" w:themeColor="text1"/>
                <w:sz w:val="19"/>
                <w:szCs w:val="19"/>
              </w:rPr>
            </w:pPr>
            <w:r>
              <w:rPr>
                <w:color w:val="000000" w:themeColor="text1"/>
                <w:sz w:val="19"/>
                <w:szCs w:val="19"/>
              </w:rPr>
              <w:t>ACN (if company)</w:t>
            </w:r>
            <w:r w:rsidRPr="00C751E9">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5650" w:type="dxa"/>
            <w:tcBorders>
              <w:bottom w:val="single" w:sz="4" w:space="0" w:color="C7C8CA"/>
            </w:tcBorders>
            <w:vAlign w:val="bottom"/>
          </w:tcPr>
          <w:p w14:paraId="54F314D5" w14:textId="77777777" w:rsidR="007737F7" w:rsidRPr="00C751E9" w:rsidRDefault="007737F7" w:rsidP="007B7FF8">
            <w:pPr>
              <w:ind w:left="-108"/>
              <w:rPr>
                <w:color w:val="000000" w:themeColor="text1"/>
                <w:sz w:val="19"/>
                <w:szCs w:val="19"/>
              </w:rPr>
            </w:pPr>
          </w:p>
        </w:tc>
      </w:tr>
      <w:tr w:rsidR="007737F7" w:rsidRPr="006C48AB" w14:paraId="5988E40D" w14:textId="77777777" w:rsidTr="007B7FF8">
        <w:trPr>
          <w:trHeight w:val="425"/>
        </w:trPr>
        <w:tc>
          <w:tcPr>
            <w:tcW w:w="4820" w:type="dxa"/>
            <w:tcBorders>
              <w:bottom w:val="single" w:sz="4" w:space="0" w:color="C7C8CA"/>
            </w:tcBorders>
            <w:vAlign w:val="bottom"/>
          </w:tcPr>
          <w:p w14:paraId="35AB2A34" w14:textId="77777777" w:rsidR="007737F7" w:rsidRDefault="007737F7" w:rsidP="007B7FF8">
            <w:pPr>
              <w:ind w:left="-108"/>
              <w:rPr>
                <w:color w:val="000000" w:themeColor="text1"/>
                <w:sz w:val="19"/>
                <w:szCs w:val="19"/>
              </w:rPr>
            </w:pPr>
            <w:r>
              <w:rPr>
                <w:color w:val="000000" w:themeColor="text1"/>
                <w:sz w:val="19"/>
                <w:szCs w:val="19"/>
              </w:rPr>
              <w:t>Director(s) Name (if company)</w:t>
            </w:r>
            <w:r w:rsidRPr="00C751E9">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5650" w:type="dxa"/>
            <w:tcBorders>
              <w:bottom w:val="single" w:sz="4" w:space="0" w:color="C7C8CA"/>
            </w:tcBorders>
            <w:vAlign w:val="bottom"/>
          </w:tcPr>
          <w:p w14:paraId="027EE7A2" w14:textId="77777777" w:rsidR="007737F7" w:rsidRPr="00C751E9" w:rsidRDefault="007737F7" w:rsidP="007B7FF8">
            <w:pPr>
              <w:ind w:left="-108"/>
              <w:rPr>
                <w:color w:val="000000" w:themeColor="text1"/>
                <w:sz w:val="19"/>
                <w:szCs w:val="19"/>
              </w:rPr>
            </w:pPr>
          </w:p>
        </w:tc>
      </w:tr>
      <w:tr w:rsidR="007737F7" w:rsidRPr="006C48AB" w14:paraId="48A07B2A" w14:textId="77777777" w:rsidTr="007B7FF8">
        <w:trPr>
          <w:trHeight w:val="425"/>
        </w:trPr>
        <w:tc>
          <w:tcPr>
            <w:tcW w:w="4820" w:type="dxa"/>
            <w:tcBorders>
              <w:bottom w:val="single" w:sz="4" w:space="0" w:color="C7C8CA"/>
            </w:tcBorders>
            <w:vAlign w:val="bottom"/>
          </w:tcPr>
          <w:p w14:paraId="73A1BB63" w14:textId="77777777" w:rsidR="007737F7" w:rsidRPr="007737F7" w:rsidRDefault="007737F7" w:rsidP="007B7FF8">
            <w:pPr>
              <w:ind w:left="-108"/>
              <w:rPr>
                <w:color w:val="000000" w:themeColor="text1"/>
                <w:sz w:val="19"/>
                <w:szCs w:val="19"/>
              </w:rPr>
            </w:pPr>
            <w:r w:rsidRPr="007737F7">
              <w:rPr>
                <w:color w:val="000000"/>
                <w:sz w:val="19"/>
                <w:szCs w:val="19"/>
              </w:rPr>
              <w:t>ATF (if applicable):</w:t>
            </w:r>
            <w:r w:rsidRPr="00C751E9">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5650" w:type="dxa"/>
            <w:tcBorders>
              <w:bottom w:val="single" w:sz="4" w:space="0" w:color="C7C8CA"/>
            </w:tcBorders>
            <w:vAlign w:val="bottom"/>
          </w:tcPr>
          <w:p w14:paraId="1E9EAEB1" w14:textId="77777777" w:rsidR="007737F7" w:rsidRPr="00C751E9" w:rsidRDefault="007737F7" w:rsidP="007B7FF8">
            <w:pPr>
              <w:ind w:left="-108"/>
              <w:rPr>
                <w:color w:val="000000" w:themeColor="text1"/>
                <w:sz w:val="19"/>
                <w:szCs w:val="19"/>
              </w:rPr>
            </w:pPr>
          </w:p>
        </w:tc>
      </w:tr>
      <w:tr w:rsidR="007737F7" w:rsidRPr="006C48AB" w14:paraId="109A1A81" w14:textId="77777777" w:rsidTr="007B7FF8">
        <w:trPr>
          <w:trHeight w:val="425"/>
        </w:trPr>
        <w:tc>
          <w:tcPr>
            <w:tcW w:w="10470" w:type="dxa"/>
            <w:gridSpan w:val="2"/>
            <w:tcBorders>
              <w:top w:val="nil"/>
            </w:tcBorders>
            <w:vAlign w:val="bottom"/>
          </w:tcPr>
          <w:p w14:paraId="4FA1E34F" w14:textId="0D1E79E4" w:rsidR="007737F7" w:rsidRDefault="007737F7" w:rsidP="007B7FF8">
            <w:pPr>
              <w:tabs>
                <w:tab w:val="left" w:pos="1800"/>
              </w:tabs>
              <w:ind w:left="-108"/>
              <w:rPr>
                <w:color w:val="000000" w:themeColor="text1"/>
                <w:sz w:val="19"/>
                <w:szCs w:val="19"/>
              </w:rPr>
            </w:pPr>
            <w:r>
              <w:rPr>
                <w:color w:val="000000" w:themeColor="text1"/>
                <w:sz w:val="19"/>
                <w:szCs w:val="19"/>
              </w:rPr>
              <w:t xml:space="preserve">Street Address: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7737F7" w:rsidRPr="00C751E9" w14:paraId="68F34E04" w14:textId="77777777" w:rsidTr="007B7FF8">
        <w:trPr>
          <w:trHeight w:val="425"/>
        </w:trPr>
        <w:tc>
          <w:tcPr>
            <w:tcW w:w="4820" w:type="dxa"/>
            <w:vAlign w:val="bottom"/>
          </w:tcPr>
          <w:p w14:paraId="02F78150" w14:textId="77777777" w:rsidR="007737F7" w:rsidRPr="00C751E9" w:rsidRDefault="007737F7" w:rsidP="007B7FF8">
            <w:pPr>
              <w:ind w:left="-108"/>
              <w:rPr>
                <w:color w:val="000000" w:themeColor="text1"/>
                <w:sz w:val="19"/>
                <w:szCs w:val="19"/>
              </w:rPr>
            </w:pPr>
            <w:r>
              <w:rPr>
                <w:color w:val="000000" w:themeColor="text1"/>
                <w:sz w:val="19"/>
                <w:szCs w:val="19"/>
              </w:rPr>
              <w:t>Suburb:</w:t>
            </w:r>
            <w:r w:rsidRPr="00C751E9">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5650" w:type="dxa"/>
            <w:vAlign w:val="bottom"/>
          </w:tcPr>
          <w:p w14:paraId="6C28813F" w14:textId="77777777" w:rsidR="007737F7" w:rsidRPr="00C751E9" w:rsidRDefault="007737F7" w:rsidP="007B7FF8">
            <w:pPr>
              <w:ind w:left="-108"/>
              <w:rPr>
                <w:color w:val="000000" w:themeColor="text1"/>
                <w:sz w:val="19"/>
                <w:szCs w:val="19"/>
              </w:rPr>
            </w:pPr>
            <w:r>
              <w:rPr>
                <w:color w:val="000000" w:themeColor="text1"/>
                <w:sz w:val="19"/>
                <w:szCs w:val="19"/>
              </w:rPr>
              <w:t>State &amp; Post Code</w:t>
            </w:r>
            <w:r w:rsidRPr="00C751E9">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7737F7" w:rsidRPr="00C751E9" w14:paraId="124FD02D" w14:textId="77777777" w:rsidTr="007B7FF8">
        <w:trPr>
          <w:trHeight w:val="425"/>
        </w:trPr>
        <w:tc>
          <w:tcPr>
            <w:tcW w:w="4820" w:type="dxa"/>
            <w:vAlign w:val="bottom"/>
          </w:tcPr>
          <w:p w14:paraId="5904D13C" w14:textId="77777777" w:rsidR="007737F7" w:rsidRDefault="007737F7" w:rsidP="007B7FF8">
            <w:pPr>
              <w:ind w:left="-108"/>
              <w:rPr>
                <w:color w:val="000000" w:themeColor="text1"/>
                <w:sz w:val="19"/>
                <w:szCs w:val="19"/>
              </w:rPr>
            </w:pPr>
            <w:r>
              <w:rPr>
                <w:sz w:val="20"/>
                <w:szCs w:val="20"/>
              </w:rPr>
              <w:t>Number of Shares:</w:t>
            </w:r>
            <w:r w:rsidRPr="00C751E9">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5650" w:type="dxa"/>
            <w:vAlign w:val="bottom"/>
          </w:tcPr>
          <w:p w14:paraId="28DBC636" w14:textId="77777777" w:rsidR="007737F7" w:rsidRDefault="007737F7" w:rsidP="007B7FF8">
            <w:pPr>
              <w:ind w:left="-108"/>
              <w:rPr>
                <w:color w:val="000000" w:themeColor="text1"/>
                <w:sz w:val="19"/>
                <w:szCs w:val="19"/>
              </w:rPr>
            </w:pPr>
            <w:r w:rsidRPr="00C207AE">
              <w:rPr>
                <w:sz w:val="20"/>
                <w:szCs w:val="20"/>
              </w:rPr>
              <w:t xml:space="preserve">Share </w:t>
            </w:r>
            <w:r>
              <w:rPr>
                <w:sz w:val="20"/>
                <w:szCs w:val="20"/>
              </w:rPr>
              <w:t>Class:</w:t>
            </w:r>
            <w:r w:rsidRPr="00C751E9">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bl>
    <w:p w14:paraId="263FCB7B" w14:textId="77777777" w:rsidR="007737F7" w:rsidRDefault="007737F7"/>
    <w:tbl>
      <w:tblPr>
        <w:tblStyle w:val="TableGrid4"/>
        <w:tblW w:w="0" w:type="auto"/>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4820"/>
        <w:gridCol w:w="5650"/>
      </w:tblGrid>
      <w:tr w:rsidR="007737F7" w:rsidRPr="006C48AB" w14:paraId="658EA710" w14:textId="77777777" w:rsidTr="007B7FF8">
        <w:trPr>
          <w:trHeight w:val="425"/>
        </w:trPr>
        <w:tc>
          <w:tcPr>
            <w:tcW w:w="4820" w:type="dxa"/>
            <w:vAlign w:val="bottom"/>
          </w:tcPr>
          <w:p w14:paraId="6F08E2E7" w14:textId="5DE98E82" w:rsidR="007737F7" w:rsidRPr="00C751E9" w:rsidRDefault="007737F7" w:rsidP="007B7FF8">
            <w:pPr>
              <w:ind w:left="-108"/>
              <w:rPr>
                <w:color w:val="000000" w:themeColor="text1"/>
                <w:sz w:val="19"/>
                <w:szCs w:val="19"/>
              </w:rPr>
            </w:pPr>
            <w:r w:rsidRPr="004118E4">
              <w:rPr>
                <w:b/>
                <w:bCs/>
                <w:color w:val="000000" w:themeColor="text1"/>
                <w:sz w:val="19"/>
                <w:szCs w:val="19"/>
              </w:rPr>
              <w:t>3</w:t>
            </w:r>
            <w:r>
              <w:rPr>
                <w:color w:val="000000" w:themeColor="text1"/>
                <w:sz w:val="19"/>
                <w:szCs w:val="19"/>
              </w:rPr>
              <w:t>. Full Legal Name:</w:t>
            </w:r>
            <w:r w:rsidRPr="00C751E9">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5650" w:type="dxa"/>
            <w:vAlign w:val="bottom"/>
          </w:tcPr>
          <w:p w14:paraId="42F5AA2F" w14:textId="77777777" w:rsidR="007737F7" w:rsidRPr="00C751E9" w:rsidRDefault="007737F7" w:rsidP="007B7FF8">
            <w:pPr>
              <w:ind w:left="-108"/>
              <w:rPr>
                <w:color w:val="000000" w:themeColor="text1"/>
                <w:sz w:val="19"/>
                <w:szCs w:val="19"/>
              </w:rPr>
            </w:pPr>
          </w:p>
        </w:tc>
      </w:tr>
      <w:tr w:rsidR="007737F7" w:rsidRPr="006C48AB" w14:paraId="55D3EE93" w14:textId="77777777" w:rsidTr="007B7FF8">
        <w:trPr>
          <w:trHeight w:val="425"/>
        </w:trPr>
        <w:tc>
          <w:tcPr>
            <w:tcW w:w="4820" w:type="dxa"/>
            <w:tcBorders>
              <w:bottom w:val="single" w:sz="4" w:space="0" w:color="C7C8CA"/>
            </w:tcBorders>
            <w:vAlign w:val="bottom"/>
          </w:tcPr>
          <w:p w14:paraId="2CABF06C" w14:textId="77777777" w:rsidR="007737F7" w:rsidRPr="00C751E9" w:rsidRDefault="007737F7" w:rsidP="007B7FF8">
            <w:pPr>
              <w:ind w:left="-108"/>
              <w:rPr>
                <w:color w:val="000000" w:themeColor="text1"/>
                <w:sz w:val="19"/>
                <w:szCs w:val="19"/>
              </w:rPr>
            </w:pPr>
            <w:r>
              <w:rPr>
                <w:color w:val="000000" w:themeColor="text1"/>
                <w:sz w:val="19"/>
                <w:szCs w:val="19"/>
              </w:rPr>
              <w:t>ACN (if company)</w:t>
            </w:r>
            <w:r w:rsidRPr="00C751E9">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5650" w:type="dxa"/>
            <w:tcBorders>
              <w:bottom w:val="single" w:sz="4" w:space="0" w:color="C7C8CA"/>
            </w:tcBorders>
            <w:vAlign w:val="bottom"/>
          </w:tcPr>
          <w:p w14:paraId="5B333061" w14:textId="77777777" w:rsidR="007737F7" w:rsidRPr="00C751E9" w:rsidRDefault="007737F7" w:rsidP="007B7FF8">
            <w:pPr>
              <w:ind w:left="-108"/>
              <w:rPr>
                <w:color w:val="000000" w:themeColor="text1"/>
                <w:sz w:val="19"/>
                <w:szCs w:val="19"/>
              </w:rPr>
            </w:pPr>
          </w:p>
        </w:tc>
      </w:tr>
      <w:tr w:rsidR="007737F7" w:rsidRPr="006C48AB" w14:paraId="241AF568" w14:textId="77777777" w:rsidTr="007B7FF8">
        <w:trPr>
          <w:trHeight w:val="425"/>
        </w:trPr>
        <w:tc>
          <w:tcPr>
            <w:tcW w:w="4820" w:type="dxa"/>
            <w:tcBorders>
              <w:bottom w:val="single" w:sz="4" w:space="0" w:color="C7C8CA"/>
            </w:tcBorders>
            <w:vAlign w:val="bottom"/>
          </w:tcPr>
          <w:p w14:paraId="3E74687A" w14:textId="77777777" w:rsidR="007737F7" w:rsidRDefault="007737F7" w:rsidP="007B7FF8">
            <w:pPr>
              <w:ind w:left="-108"/>
              <w:rPr>
                <w:color w:val="000000" w:themeColor="text1"/>
                <w:sz w:val="19"/>
                <w:szCs w:val="19"/>
              </w:rPr>
            </w:pPr>
            <w:r>
              <w:rPr>
                <w:color w:val="000000" w:themeColor="text1"/>
                <w:sz w:val="19"/>
                <w:szCs w:val="19"/>
              </w:rPr>
              <w:t>Director(s) Name (if company)</w:t>
            </w:r>
            <w:r w:rsidRPr="00C751E9">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5650" w:type="dxa"/>
            <w:tcBorders>
              <w:bottom w:val="single" w:sz="4" w:space="0" w:color="C7C8CA"/>
            </w:tcBorders>
            <w:vAlign w:val="bottom"/>
          </w:tcPr>
          <w:p w14:paraId="12D8D974" w14:textId="77777777" w:rsidR="007737F7" w:rsidRPr="00C751E9" w:rsidRDefault="007737F7" w:rsidP="007B7FF8">
            <w:pPr>
              <w:ind w:left="-108"/>
              <w:rPr>
                <w:color w:val="000000" w:themeColor="text1"/>
                <w:sz w:val="19"/>
                <w:szCs w:val="19"/>
              </w:rPr>
            </w:pPr>
          </w:p>
        </w:tc>
      </w:tr>
      <w:tr w:rsidR="007737F7" w:rsidRPr="006C48AB" w14:paraId="35265DE3" w14:textId="77777777" w:rsidTr="007B7FF8">
        <w:trPr>
          <w:trHeight w:val="425"/>
        </w:trPr>
        <w:tc>
          <w:tcPr>
            <w:tcW w:w="4820" w:type="dxa"/>
            <w:tcBorders>
              <w:bottom w:val="single" w:sz="4" w:space="0" w:color="C7C8CA"/>
            </w:tcBorders>
            <w:vAlign w:val="bottom"/>
          </w:tcPr>
          <w:p w14:paraId="39456E73" w14:textId="77777777" w:rsidR="007737F7" w:rsidRPr="007737F7" w:rsidRDefault="007737F7" w:rsidP="007B7FF8">
            <w:pPr>
              <w:ind w:left="-108"/>
              <w:rPr>
                <w:color w:val="000000" w:themeColor="text1"/>
                <w:sz w:val="19"/>
                <w:szCs w:val="19"/>
              </w:rPr>
            </w:pPr>
            <w:r w:rsidRPr="007737F7">
              <w:rPr>
                <w:color w:val="000000"/>
                <w:sz w:val="19"/>
                <w:szCs w:val="19"/>
              </w:rPr>
              <w:t>ATF (if applicable):</w:t>
            </w:r>
            <w:r w:rsidRPr="00C751E9">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5650" w:type="dxa"/>
            <w:tcBorders>
              <w:bottom w:val="single" w:sz="4" w:space="0" w:color="C7C8CA"/>
            </w:tcBorders>
            <w:vAlign w:val="bottom"/>
          </w:tcPr>
          <w:p w14:paraId="37AAF92F" w14:textId="77777777" w:rsidR="007737F7" w:rsidRPr="00C751E9" w:rsidRDefault="007737F7" w:rsidP="007B7FF8">
            <w:pPr>
              <w:ind w:left="-108"/>
              <w:rPr>
                <w:color w:val="000000" w:themeColor="text1"/>
                <w:sz w:val="19"/>
                <w:szCs w:val="19"/>
              </w:rPr>
            </w:pPr>
          </w:p>
        </w:tc>
      </w:tr>
      <w:tr w:rsidR="007737F7" w:rsidRPr="006C48AB" w14:paraId="5D7CD3CE" w14:textId="77777777" w:rsidTr="007B7FF8">
        <w:trPr>
          <w:trHeight w:val="425"/>
        </w:trPr>
        <w:tc>
          <w:tcPr>
            <w:tcW w:w="10470" w:type="dxa"/>
            <w:gridSpan w:val="2"/>
            <w:tcBorders>
              <w:top w:val="nil"/>
            </w:tcBorders>
            <w:vAlign w:val="bottom"/>
          </w:tcPr>
          <w:p w14:paraId="1BEC90D4" w14:textId="039A25E8" w:rsidR="007737F7" w:rsidRDefault="007737F7" w:rsidP="007B7FF8">
            <w:pPr>
              <w:tabs>
                <w:tab w:val="left" w:pos="1800"/>
              </w:tabs>
              <w:ind w:left="-108"/>
              <w:rPr>
                <w:color w:val="000000" w:themeColor="text1"/>
                <w:sz w:val="19"/>
                <w:szCs w:val="19"/>
              </w:rPr>
            </w:pPr>
            <w:r>
              <w:rPr>
                <w:color w:val="000000" w:themeColor="text1"/>
                <w:sz w:val="19"/>
                <w:szCs w:val="19"/>
              </w:rPr>
              <w:t xml:space="preserve">Street Address: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7737F7" w:rsidRPr="00C751E9" w14:paraId="401CE4AE" w14:textId="77777777" w:rsidTr="007B7FF8">
        <w:trPr>
          <w:trHeight w:val="425"/>
        </w:trPr>
        <w:tc>
          <w:tcPr>
            <w:tcW w:w="4820" w:type="dxa"/>
            <w:vAlign w:val="bottom"/>
          </w:tcPr>
          <w:p w14:paraId="18D667EB" w14:textId="77777777" w:rsidR="007737F7" w:rsidRPr="00C751E9" w:rsidRDefault="007737F7" w:rsidP="007B7FF8">
            <w:pPr>
              <w:ind w:left="-108"/>
              <w:rPr>
                <w:color w:val="000000" w:themeColor="text1"/>
                <w:sz w:val="19"/>
                <w:szCs w:val="19"/>
              </w:rPr>
            </w:pPr>
            <w:r>
              <w:rPr>
                <w:color w:val="000000" w:themeColor="text1"/>
                <w:sz w:val="19"/>
                <w:szCs w:val="19"/>
              </w:rPr>
              <w:t>Suburb:</w:t>
            </w:r>
            <w:r w:rsidRPr="00C751E9">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5650" w:type="dxa"/>
            <w:vAlign w:val="bottom"/>
          </w:tcPr>
          <w:p w14:paraId="745D734A" w14:textId="77777777" w:rsidR="007737F7" w:rsidRPr="00C751E9" w:rsidRDefault="007737F7" w:rsidP="007B7FF8">
            <w:pPr>
              <w:ind w:left="-108"/>
              <w:rPr>
                <w:color w:val="000000" w:themeColor="text1"/>
                <w:sz w:val="19"/>
                <w:szCs w:val="19"/>
              </w:rPr>
            </w:pPr>
            <w:r>
              <w:rPr>
                <w:color w:val="000000" w:themeColor="text1"/>
                <w:sz w:val="19"/>
                <w:szCs w:val="19"/>
              </w:rPr>
              <w:t>State &amp; Post Code</w:t>
            </w:r>
            <w:r w:rsidRPr="00C751E9">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7737F7" w:rsidRPr="00C751E9" w14:paraId="48E2BDC4" w14:textId="77777777" w:rsidTr="007B7FF8">
        <w:trPr>
          <w:trHeight w:val="425"/>
        </w:trPr>
        <w:tc>
          <w:tcPr>
            <w:tcW w:w="4820" w:type="dxa"/>
            <w:vAlign w:val="bottom"/>
          </w:tcPr>
          <w:p w14:paraId="2F7DB85C" w14:textId="77777777" w:rsidR="007737F7" w:rsidRDefault="007737F7" w:rsidP="007B7FF8">
            <w:pPr>
              <w:ind w:left="-108"/>
              <w:rPr>
                <w:color w:val="000000" w:themeColor="text1"/>
                <w:sz w:val="19"/>
                <w:szCs w:val="19"/>
              </w:rPr>
            </w:pPr>
            <w:r>
              <w:rPr>
                <w:sz w:val="20"/>
                <w:szCs w:val="20"/>
              </w:rPr>
              <w:t>Number of Shares:</w:t>
            </w:r>
            <w:r w:rsidRPr="00C751E9">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5650" w:type="dxa"/>
            <w:vAlign w:val="bottom"/>
          </w:tcPr>
          <w:p w14:paraId="05167066" w14:textId="77777777" w:rsidR="007737F7" w:rsidRDefault="007737F7" w:rsidP="007B7FF8">
            <w:pPr>
              <w:ind w:left="-108"/>
              <w:rPr>
                <w:color w:val="000000" w:themeColor="text1"/>
                <w:sz w:val="19"/>
                <w:szCs w:val="19"/>
              </w:rPr>
            </w:pPr>
            <w:r w:rsidRPr="00C207AE">
              <w:rPr>
                <w:sz w:val="20"/>
                <w:szCs w:val="20"/>
              </w:rPr>
              <w:t xml:space="preserve">Share </w:t>
            </w:r>
            <w:r>
              <w:rPr>
                <w:sz w:val="20"/>
                <w:szCs w:val="20"/>
              </w:rPr>
              <w:t>Class:</w:t>
            </w:r>
            <w:r w:rsidRPr="00C751E9">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bl>
    <w:p w14:paraId="469AE523" w14:textId="77777777" w:rsidR="002E48B8" w:rsidRDefault="002E48B8"/>
    <w:tbl>
      <w:tblPr>
        <w:tblStyle w:val="TableGrid4"/>
        <w:tblW w:w="0" w:type="auto"/>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4820"/>
        <w:gridCol w:w="5650"/>
      </w:tblGrid>
      <w:tr w:rsidR="007737F7" w:rsidRPr="006C48AB" w14:paraId="6EB32AF5" w14:textId="77777777" w:rsidTr="007B7FF8">
        <w:trPr>
          <w:trHeight w:val="425"/>
        </w:trPr>
        <w:tc>
          <w:tcPr>
            <w:tcW w:w="4820" w:type="dxa"/>
            <w:vAlign w:val="bottom"/>
          </w:tcPr>
          <w:p w14:paraId="245B3B4B" w14:textId="6E1BFDB2" w:rsidR="007737F7" w:rsidRPr="00C751E9" w:rsidRDefault="003C0126" w:rsidP="007B7FF8">
            <w:pPr>
              <w:ind w:left="-108"/>
              <w:rPr>
                <w:color w:val="000000" w:themeColor="text1"/>
                <w:sz w:val="19"/>
                <w:szCs w:val="19"/>
              </w:rPr>
            </w:pPr>
            <w:r w:rsidRPr="004118E4">
              <w:rPr>
                <w:b/>
                <w:bCs/>
                <w:color w:val="000000" w:themeColor="text1"/>
                <w:sz w:val="19"/>
                <w:szCs w:val="19"/>
              </w:rPr>
              <w:t>4</w:t>
            </w:r>
            <w:r w:rsidR="007737F7" w:rsidRPr="004118E4">
              <w:rPr>
                <w:b/>
                <w:bCs/>
                <w:color w:val="000000" w:themeColor="text1"/>
                <w:sz w:val="19"/>
                <w:szCs w:val="19"/>
              </w:rPr>
              <w:t>.</w:t>
            </w:r>
            <w:r w:rsidR="007737F7">
              <w:rPr>
                <w:color w:val="000000" w:themeColor="text1"/>
                <w:sz w:val="19"/>
                <w:szCs w:val="19"/>
              </w:rPr>
              <w:t xml:space="preserve"> Full Legal Name:</w:t>
            </w:r>
            <w:r w:rsidR="007737F7" w:rsidRPr="00C751E9">
              <w:rPr>
                <w:color w:val="000000" w:themeColor="text1"/>
                <w:sz w:val="19"/>
                <w:szCs w:val="19"/>
              </w:rPr>
              <w:t xml:space="preserve"> </w:t>
            </w:r>
            <w:r w:rsidR="007737F7" w:rsidRPr="00C751E9">
              <w:rPr>
                <w:color w:val="000000" w:themeColor="text1"/>
                <w:sz w:val="19"/>
                <w:szCs w:val="19"/>
              </w:rPr>
              <w:fldChar w:fldCharType="begin">
                <w:ffData>
                  <w:name w:val="Text1"/>
                  <w:enabled/>
                  <w:calcOnExit w:val="0"/>
                  <w:textInput/>
                </w:ffData>
              </w:fldChar>
            </w:r>
            <w:r w:rsidR="007737F7" w:rsidRPr="00C751E9">
              <w:rPr>
                <w:color w:val="000000" w:themeColor="text1"/>
                <w:sz w:val="19"/>
                <w:szCs w:val="19"/>
              </w:rPr>
              <w:instrText xml:space="preserve"> FORMTEXT </w:instrText>
            </w:r>
            <w:r w:rsidR="007737F7" w:rsidRPr="00C751E9">
              <w:rPr>
                <w:color w:val="000000" w:themeColor="text1"/>
                <w:sz w:val="19"/>
                <w:szCs w:val="19"/>
              </w:rPr>
            </w:r>
            <w:r w:rsidR="007737F7" w:rsidRPr="00C751E9">
              <w:rPr>
                <w:color w:val="000000" w:themeColor="text1"/>
                <w:sz w:val="19"/>
                <w:szCs w:val="19"/>
              </w:rPr>
              <w:fldChar w:fldCharType="separate"/>
            </w:r>
            <w:r w:rsidR="007737F7" w:rsidRPr="00C751E9">
              <w:rPr>
                <w:rFonts w:eastAsia="MS Mincho"/>
                <w:noProof/>
                <w:color w:val="000000" w:themeColor="text1"/>
                <w:sz w:val="19"/>
                <w:szCs w:val="19"/>
              </w:rPr>
              <w:t> </w:t>
            </w:r>
            <w:r w:rsidR="007737F7" w:rsidRPr="00C751E9">
              <w:rPr>
                <w:rFonts w:eastAsia="MS Mincho"/>
                <w:noProof/>
                <w:color w:val="000000" w:themeColor="text1"/>
                <w:sz w:val="19"/>
                <w:szCs w:val="19"/>
              </w:rPr>
              <w:t> </w:t>
            </w:r>
            <w:r w:rsidR="007737F7" w:rsidRPr="00C751E9">
              <w:rPr>
                <w:rFonts w:eastAsia="MS Mincho"/>
                <w:noProof/>
                <w:color w:val="000000" w:themeColor="text1"/>
                <w:sz w:val="19"/>
                <w:szCs w:val="19"/>
              </w:rPr>
              <w:t> </w:t>
            </w:r>
            <w:r w:rsidR="007737F7" w:rsidRPr="00C751E9">
              <w:rPr>
                <w:rFonts w:eastAsia="MS Mincho"/>
                <w:noProof/>
                <w:color w:val="000000" w:themeColor="text1"/>
                <w:sz w:val="19"/>
                <w:szCs w:val="19"/>
              </w:rPr>
              <w:t> </w:t>
            </w:r>
            <w:r w:rsidR="007737F7" w:rsidRPr="00C751E9">
              <w:rPr>
                <w:rFonts w:eastAsia="MS Mincho"/>
                <w:noProof/>
                <w:color w:val="000000" w:themeColor="text1"/>
                <w:sz w:val="19"/>
                <w:szCs w:val="19"/>
              </w:rPr>
              <w:t> </w:t>
            </w:r>
            <w:r w:rsidR="007737F7" w:rsidRPr="00C751E9">
              <w:rPr>
                <w:color w:val="000000" w:themeColor="text1"/>
                <w:sz w:val="19"/>
                <w:szCs w:val="19"/>
              </w:rPr>
              <w:fldChar w:fldCharType="end"/>
            </w:r>
          </w:p>
        </w:tc>
        <w:tc>
          <w:tcPr>
            <w:tcW w:w="5650" w:type="dxa"/>
            <w:vAlign w:val="bottom"/>
          </w:tcPr>
          <w:p w14:paraId="5AFE73F3" w14:textId="77777777" w:rsidR="007737F7" w:rsidRPr="00C751E9" w:rsidRDefault="007737F7" w:rsidP="007B7FF8">
            <w:pPr>
              <w:ind w:left="-108"/>
              <w:rPr>
                <w:color w:val="000000" w:themeColor="text1"/>
                <w:sz w:val="19"/>
                <w:szCs w:val="19"/>
              </w:rPr>
            </w:pPr>
          </w:p>
        </w:tc>
      </w:tr>
      <w:tr w:rsidR="007737F7" w:rsidRPr="006C48AB" w14:paraId="6BC9E93B" w14:textId="77777777" w:rsidTr="007B7FF8">
        <w:trPr>
          <w:trHeight w:val="425"/>
        </w:trPr>
        <w:tc>
          <w:tcPr>
            <w:tcW w:w="4820" w:type="dxa"/>
            <w:tcBorders>
              <w:bottom w:val="single" w:sz="4" w:space="0" w:color="C7C8CA"/>
            </w:tcBorders>
            <w:vAlign w:val="bottom"/>
          </w:tcPr>
          <w:p w14:paraId="6A83F89B" w14:textId="77777777" w:rsidR="007737F7" w:rsidRPr="00C751E9" w:rsidRDefault="007737F7" w:rsidP="007B7FF8">
            <w:pPr>
              <w:ind w:left="-108"/>
              <w:rPr>
                <w:color w:val="000000" w:themeColor="text1"/>
                <w:sz w:val="19"/>
                <w:szCs w:val="19"/>
              </w:rPr>
            </w:pPr>
            <w:r>
              <w:rPr>
                <w:color w:val="000000" w:themeColor="text1"/>
                <w:sz w:val="19"/>
                <w:szCs w:val="19"/>
              </w:rPr>
              <w:t>ACN (if company)</w:t>
            </w:r>
            <w:r w:rsidRPr="00C751E9">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5650" w:type="dxa"/>
            <w:tcBorders>
              <w:bottom w:val="single" w:sz="4" w:space="0" w:color="C7C8CA"/>
            </w:tcBorders>
            <w:vAlign w:val="bottom"/>
          </w:tcPr>
          <w:p w14:paraId="63E53909" w14:textId="77777777" w:rsidR="007737F7" w:rsidRPr="00C751E9" w:rsidRDefault="007737F7" w:rsidP="007B7FF8">
            <w:pPr>
              <w:ind w:left="-108"/>
              <w:rPr>
                <w:color w:val="000000" w:themeColor="text1"/>
                <w:sz w:val="19"/>
                <w:szCs w:val="19"/>
              </w:rPr>
            </w:pPr>
          </w:p>
        </w:tc>
      </w:tr>
      <w:tr w:rsidR="007737F7" w:rsidRPr="006C48AB" w14:paraId="7F04370E" w14:textId="77777777" w:rsidTr="007B7FF8">
        <w:trPr>
          <w:trHeight w:val="425"/>
        </w:trPr>
        <w:tc>
          <w:tcPr>
            <w:tcW w:w="4820" w:type="dxa"/>
            <w:tcBorders>
              <w:bottom w:val="single" w:sz="4" w:space="0" w:color="C7C8CA"/>
            </w:tcBorders>
            <w:vAlign w:val="bottom"/>
          </w:tcPr>
          <w:p w14:paraId="3C0569E8" w14:textId="77777777" w:rsidR="007737F7" w:rsidRDefault="007737F7" w:rsidP="007B7FF8">
            <w:pPr>
              <w:ind w:left="-108"/>
              <w:rPr>
                <w:color w:val="000000" w:themeColor="text1"/>
                <w:sz w:val="19"/>
                <w:szCs w:val="19"/>
              </w:rPr>
            </w:pPr>
            <w:r>
              <w:rPr>
                <w:color w:val="000000" w:themeColor="text1"/>
                <w:sz w:val="19"/>
                <w:szCs w:val="19"/>
              </w:rPr>
              <w:t>Director(s) Name (if company)</w:t>
            </w:r>
            <w:r w:rsidRPr="00C751E9">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5650" w:type="dxa"/>
            <w:tcBorders>
              <w:bottom w:val="single" w:sz="4" w:space="0" w:color="C7C8CA"/>
            </w:tcBorders>
            <w:vAlign w:val="bottom"/>
          </w:tcPr>
          <w:p w14:paraId="36BCAB4B" w14:textId="77777777" w:rsidR="007737F7" w:rsidRPr="00C751E9" w:rsidRDefault="007737F7" w:rsidP="007B7FF8">
            <w:pPr>
              <w:ind w:left="-108"/>
              <w:rPr>
                <w:color w:val="000000" w:themeColor="text1"/>
                <w:sz w:val="19"/>
                <w:szCs w:val="19"/>
              </w:rPr>
            </w:pPr>
          </w:p>
        </w:tc>
      </w:tr>
      <w:tr w:rsidR="007737F7" w:rsidRPr="006C48AB" w14:paraId="62886C89" w14:textId="77777777" w:rsidTr="007B7FF8">
        <w:trPr>
          <w:trHeight w:val="425"/>
        </w:trPr>
        <w:tc>
          <w:tcPr>
            <w:tcW w:w="4820" w:type="dxa"/>
            <w:tcBorders>
              <w:bottom w:val="single" w:sz="4" w:space="0" w:color="C7C8CA"/>
            </w:tcBorders>
            <w:vAlign w:val="bottom"/>
          </w:tcPr>
          <w:p w14:paraId="5FC119FB" w14:textId="77777777" w:rsidR="007737F7" w:rsidRPr="007737F7" w:rsidRDefault="007737F7" w:rsidP="007B7FF8">
            <w:pPr>
              <w:ind w:left="-108"/>
              <w:rPr>
                <w:color w:val="000000" w:themeColor="text1"/>
                <w:sz w:val="19"/>
                <w:szCs w:val="19"/>
              </w:rPr>
            </w:pPr>
            <w:r w:rsidRPr="007737F7">
              <w:rPr>
                <w:color w:val="000000"/>
                <w:sz w:val="19"/>
                <w:szCs w:val="19"/>
              </w:rPr>
              <w:t>ATF (if applicable):</w:t>
            </w:r>
            <w:r w:rsidRPr="00C751E9">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5650" w:type="dxa"/>
            <w:tcBorders>
              <w:bottom w:val="single" w:sz="4" w:space="0" w:color="C7C8CA"/>
            </w:tcBorders>
            <w:vAlign w:val="bottom"/>
          </w:tcPr>
          <w:p w14:paraId="0E0EA2CE" w14:textId="77777777" w:rsidR="007737F7" w:rsidRPr="00C751E9" w:rsidRDefault="007737F7" w:rsidP="007B7FF8">
            <w:pPr>
              <w:ind w:left="-108"/>
              <w:rPr>
                <w:color w:val="000000" w:themeColor="text1"/>
                <w:sz w:val="19"/>
                <w:szCs w:val="19"/>
              </w:rPr>
            </w:pPr>
          </w:p>
        </w:tc>
      </w:tr>
      <w:tr w:rsidR="007737F7" w:rsidRPr="006C48AB" w14:paraId="156BE55C" w14:textId="77777777" w:rsidTr="007B7FF8">
        <w:trPr>
          <w:trHeight w:val="425"/>
        </w:trPr>
        <w:tc>
          <w:tcPr>
            <w:tcW w:w="10470" w:type="dxa"/>
            <w:gridSpan w:val="2"/>
            <w:tcBorders>
              <w:top w:val="nil"/>
            </w:tcBorders>
            <w:vAlign w:val="bottom"/>
          </w:tcPr>
          <w:p w14:paraId="26B8AA59" w14:textId="13550E93" w:rsidR="007737F7" w:rsidRDefault="007737F7" w:rsidP="007B7FF8">
            <w:pPr>
              <w:tabs>
                <w:tab w:val="left" w:pos="1800"/>
              </w:tabs>
              <w:ind w:left="-108"/>
              <w:rPr>
                <w:color w:val="000000" w:themeColor="text1"/>
                <w:sz w:val="19"/>
                <w:szCs w:val="19"/>
              </w:rPr>
            </w:pPr>
            <w:r>
              <w:rPr>
                <w:color w:val="000000" w:themeColor="text1"/>
                <w:sz w:val="19"/>
                <w:szCs w:val="19"/>
              </w:rPr>
              <w:t xml:space="preserve">Street Address: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7737F7" w:rsidRPr="00C751E9" w14:paraId="0CC5C3CA" w14:textId="77777777" w:rsidTr="007B7FF8">
        <w:trPr>
          <w:trHeight w:val="425"/>
        </w:trPr>
        <w:tc>
          <w:tcPr>
            <w:tcW w:w="4820" w:type="dxa"/>
            <w:vAlign w:val="bottom"/>
          </w:tcPr>
          <w:p w14:paraId="674AC9C5" w14:textId="77777777" w:rsidR="007737F7" w:rsidRPr="00C751E9" w:rsidRDefault="007737F7" w:rsidP="007B7FF8">
            <w:pPr>
              <w:ind w:left="-108"/>
              <w:rPr>
                <w:color w:val="000000" w:themeColor="text1"/>
                <w:sz w:val="19"/>
                <w:szCs w:val="19"/>
              </w:rPr>
            </w:pPr>
            <w:r>
              <w:rPr>
                <w:color w:val="000000" w:themeColor="text1"/>
                <w:sz w:val="19"/>
                <w:szCs w:val="19"/>
              </w:rPr>
              <w:t>Suburb:</w:t>
            </w:r>
            <w:r w:rsidRPr="00C751E9">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5650" w:type="dxa"/>
            <w:vAlign w:val="bottom"/>
          </w:tcPr>
          <w:p w14:paraId="3B2B721E" w14:textId="77777777" w:rsidR="007737F7" w:rsidRPr="00C751E9" w:rsidRDefault="007737F7" w:rsidP="007B7FF8">
            <w:pPr>
              <w:ind w:left="-108"/>
              <w:rPr>
                <w:color w:val="000000" w:themeColor="text1"/>
                <w:sz w:val="19"/>
                <w:szCs w:val="19"/>
              </w:rPr>
            </w:pPr>
            <w:r>
              <w:rPr>
                <w:color w:val="000000" w:themeColor="text1"/>
                <w:sz w:val="19"/>
                <w:szCs w:val="19"/>
              </w:rPr>
              <w:t>State &amp; Post Code</w:t>
            </w:r>
            <w:r w:rsidRPr="00C751E9">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7737F7" w:rsidRPr="00C751E9" w14:paraId="22211422" w14:textId="77777777" w:rsidTr="007B7FF8">
        <w:trPr>
          <w:trHeight w:val="425"/>
        </w:trPr>
        <w:tc>
          <w:tcPr>
            <w:tcW w:w="4820" w:type="dxa"/>
            <w:vAlign w:val="bottom"/>
          </w:tcPr>
          <w:p w14:paraId="19F4DC86" w14:textId="77777777" w:rsidR="007737F7" w:rsidRDefault="007737F7" w:rsidP="007B7FF8">
            <w:pPr>
              <w:ind w:left="-108"/>
              <w:rPr>
                <w:color w:val="000000" w:themeColor="text1"/>
                <w:sz w:val="19"/>
                <w:szCs w:val="19"/>
              </w:rPr>
            </w:pPr>
            <w:r>
              <w:rPr>
                <w:sz w:val="20"/>
                <w:szCs w:val="20"/>
              </w:rPr>
              <w:t>Number of Shares:</w:t>
            </w:r>
            <w:r w:rsidRPr="00C751E9">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5650" w:type="dxa"/>
            <w:vAlign w:val="bottom"/>
          </w:tcPr>
          <w:p w14:paraId="61BCC6BC" w14:textId="77777777" w:rsidR="007737F7" w:rsidRDefault="007737F7" w:rsidP="007B7FF8">
            <w:pPr>
              <w:ind w:left="-108"/>
              <w:rPr>
                <w:color w:val="000000" w:themeColor="text1"/>
                <w:sz w:val="19"/>
                <w:szCs w:val="19"/>
              </w:rPr>
            </w:pPr>
            <w:r w:rsidRPr="00C207AE">
              <w:rPr>
                <w:sz w:val="20"/>
                <w:szCs w:val="20"/>
              </w:rPr>
              <w:t xml:space="preserve">Share </w:t>
            </w:r>
            <w:r>
              <w:rPr>
                <w:sz w:val="20"/>
                <w:szCs w:val="20"/>
              </w:rPr>
              <w:t>Class:</w:t>
            </w:r>
            <w:r w:rsidRPr="00C751E9">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bl>
    <w:p w14:paraId="46C6E65B" w14:textId="7247295A" w:rsidR="008A1F1D" w:rsidRPr="00FF7B16" w:rsidRDefault="0095240F" w:rsidP="00491572">
      <w:pPr>
        <w:pStyle w:val="BodyText"/>
        <w:jc w:val="center"/>
        <w:rPr>
          <w:b/>
          <w:bCs/>
        </w:rPr>
      </w:pPr>
      <w:r>
        <w:rPr>
          <w:noProof/>
        </w:rPr>
        <w:drawing>
          <wp:anchor distT="0" distB="0" distL="114300" distR="114300" simplePos="0" relativeHeight="251878400" behindDoc="0" locked="0" layoutInCell="1" allowOverlap="1" wp14:anchorId="57ACAABD" wp14:editId="161EEE34">
            <wp:simplePos x="0" y="0"/>
            <wp:positionH relativeFrom="margin">
              <wp:posOffset>2700655</wp:posOffset>
            </wp:positionH>
            <wp:positionV relativeFrom="page">
              <wp:posOffset>9961245</wp:posOffset>
            </wp:positionV>
            <wp:extent cx="1259840" cy="108585"/>
            <wp:effectExtent l="0" t="0" r="0" b="571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9840" cy="108585"/>
                    </a:xfrm>
                    <a:prstGeom prst="rect">
                      <a:avLst/>
                    </a:prstGeom>
                    <a:noFill/>
                    <a:ln>
                      <a:noFill/>
                    </a:ln>
                  </pic:spPr>
                </pic:pic>
              </a:graphicData>
            </a:graphic>
            <wp14:sizeRelH relativeFrom="margin">
              <wp14:pctWidth>0</wp14:pctWidth>
            </wp14:sizeRelH>
          </wp:anchor>
        </w:drawing>
      </w:r>
      <w:r>
        <w:rPr>
          <w:b/>
          <w:bCs/>
          <w:noProof/>
          <w:color w:val="1A4B7E"/>
        </w:rPr>
        <mc:AlternateContent>
          <mc:Choice Requires="wps">
            <w:drawing>
              <wp:anchor distT="0" distB="0" distL="114300" distR="114300" simplePos="0" relativeHeight="251877376" behindDoc="1" locked="0" layoutInCell="1" allowOverlap="1" wp14:anchorId="3BA4F6B1" wp14:editId="4298A7D0">
                <wp:simplePos x="0" y="0"/>
                <wp:positionH relativeFrom="column">
                  <wp:posOffset>-485775</wp:posOffset>
                </wp:positionH>
                <wp:positionV relativeFrom="page">
                  <wp:posOffset>9859010</wp:posOffset>
                </wp:positionV>
                <wp:extent cx="7811770" cy="0"/>
                <wp:effectExtent l="0" t="0" r="0" b="0"/>
                <wp:wrapTight wrapText="bothSides">
                  <wp:wrapPolygon edited="0">
                    <wp:start x="0" y="0"/>
                    <wp:lineTo x="0" y="21600"/>
                    <wp:lineTo x="21600" y="21600"/>
                    <wp:lineTo x="21600" y="0"/>
                  </wp:wrapPolygon>
                </wp:wrapTight>
                <wp:docPr id="25" name="Rectangle 1"/>
                <wp:cNvGraphicFramePr/>
                <a:graphic xmlns:a="http://schemas.openxmlformats.org/drawingml/2006/main">
                  <a:graphicData uri="http://schemas.microsoft.com/office/word/2010/wordprocessingShape">
                    <wps:wsp>
                      <wps:cNvSpPr/>
                      <wps:spPr>
                        <a:xfrm>
                          <a:off x="0" y="0"/>
                          <a:ext cx="7811770" cy="0"/>
                        </a:xfrm>
                        <a:prstGeom prst="rect">
                          <a:avLst/>
                        </a:prstGeom>
                        <a:solidFill>
                          <a:srgbClr val="29D19E"/>
                        </a:solidFill>
                        <a:ln w="19050" cap="flat" cmpd="sng" algn="ctr">
                          <a:solidFill>
                            <a:srgbClr val="29D19E"/>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0558B" id="Rectangle 1" o:spid="_x0000_s1026" style="position:absolute;margin-left:-38.25pt;margin-top:776.3pt;width:615.1pt;height:0;z-index:-251439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W0MRAIAAK8EAAAOAAAAZHJzL2Uyb0RvYy54bWysVMFu2zAMvQ/YPwi6r46DdmmCOkXQrMOA&#10;oi3QDj0zshQbkEWNUuJ0Xz9KcZq222EYdlFIkyIfnx5zcbnrrNhqCi26SpYnIym0U1i3bl3J74/X&#10;n86lCBFcDRadruSzDvJy/vHDRe9neowN2lqT4CIuzHpfySZGPyuKoBrdQThBrx0HDVIHkV1aFzVB&#10;z9U7W4xHo89Fj1R7QqVD4K/LfVDOc31jtIp3xgQdha0kY4v5pHyu0lnML2C2JvBNqwYY8A8oOmgd&#10;N30ptYQIYkPtb6W6VhEGNPFEYVegMa3SeQaephy9m+ahAa/zLExO8C80hf9XVt1uH/w9MQ29D7PA&#10;ZppiZ6hLv4xP7DJZzy9k6V0Uij9OzstyMmFO1SFWHC96CvGrxk4ko5LE75Dpge1NiNyMUw8pqU9A&#10;29bXrbXZofXqypLYAr/ZeLosp1/SM/GVN2nWiZ4VNx2dJQzA2jEWIpudrysZ3FoKsGsWpYqUe7+5&#10;Hf6uSQK5hNDsweQKAxbrEladJTbMdGQwWSusn+9JEO41F7y6brnaDYR4D8QiY9i8OPGOD2ORZ8HB&#10;kqJB+vmn7ymf356jUvQsWp7zxwZIS2G/OVbFtDw9TSrPzunZZMwOvY6sXkfcprtC5rjkFfUqmyk/&#10;2oNpCLsn3q9F6sohcIp77xkdnKu4XybeUKUXi5zGyvYQb9yDV6l44inx+Lh7AvKDIiLL6BYPAofZ&#10;O2Hsc9NNh4tNRNNm1Rx5ZT0kh7ciK2PY4LR2r/2cdfyfmf8CAAD//wMAUEsDBBQABgAIAAAAIQAE&#10;mC6K3wAAAA4BAAAPAAAAZHJzL2Rvd25yZXYueG1sTI9BTsMwEEX3SNzBGiR2rdOipBDiVBSJFZVQ&#10;Uw7gxNM4wh5HsdMGTo+7qNrlzH/686ZYT9awIw6+cyRgMU+AITVOddQK+N5/zJ6B+SBJSeMIBfyi&#10;h3V5f1fIXLkT7fBYhZbFEvK5FKBD6HPOfaPRSj93PVLMDm6wMsRxaLka5CmWW8OXSZJxKzuKF7Ts&#10;8V1j81ONVoDPJrOrx+1X+/nXBPVy2OjKbYR4fJjeXoEFnMIVhrN+VIcyOtVuJOWZETBbZWlEY5Cm&#10;ywzYGVmkTytg9WXHy4LfvlH+AwAA//8DAFBLAQItABQABgAIAAAAIQC2gziS/gAAAOEBAAATAAAA&#10;AAAAAAAAAAAAAAAAAABbQ29udGVudF9UeXBlc10ueG1sUEsBAi0AFAAGAAgAAAAhADj9If/WAAAA&#10;lAEAAAsAAAAAAAAAAAAAAAAALwEAAF9yZWxzLy5yZWxzUEsBAi0AFAAGAAgAAAAhAIKpbQxEAgAA&#10;rwQAAA4AAAAAAAAAAAAAAAAALgIAAGRycy9lMm9Eb2MueG1sUEsBAi0AFAAGAAgAAAAhAASYLorf&#10;AAAADgEAAA8AAAAAAAAAAAAAAAAAngQAAGRycy9kb3ducmV2LnhtbFBLBQYAAAAABAAEAPMAAACq&#10;BQAAAAA=&#10;" fillcolor="#29d19e" strokecolor="#29d19e" strokeweight="1.5pt">
                <w10:wrap type="tight" anchory="page"/>
              </v:rect>
            </w:pict>
          </mc:Fallback>
        </mc:AlternateContent>
      </w:r>
      <w:r>
        <w:rPr>
          <w:b/>
          <w:bCs/>
          <w:noProof/>
          <w:color w:val="1A4B7E"/>
        </w:rPr>
        <mc:AlternateContent>
          <mc:Choice Requires="wps">
            <w:drawing>
              <wp:anchor distT="0" distB="0" distL="114300" distR="114300" simplePos="0" relativeHeight="251876352" behindDoc="0" locked="0" layoutInCell="1" allowOverlap="1" wp14:anchorId="756AA349" wp14:editId="170727BA">
                <wp:simplePos x="0" y="0"/>
                <wp:positionH relativeFrom="column">
                  <wp:posOffset>-447675</wp:posOffset>
                </wp:positionH>
                <wp:positionV relativeFrom="page">
                  <wp:posOffset>9903460</wp:posOffset>
                </wp:positionV>
                <wp:extent cx="7811770" cy="0"/>
                <wp:effectExtent l="0" t="0" r="0" b="0"/>
                <wp:wrapNone/>
                <wp:docPr id="26" name="Rectangle 1"/>
                <wp:cNvGraphicFramePr/>
                <a:graphic xmlns:a="http://schemas.openxmlformats.org/drawingml/2006/main">
                  <a:graphicData uri="http://schemas.microsoft.com/office/word/2010/wordprocessingShape">
                    <wps:wsp>
                      <wps:cNvSpPr/>
                      <wps:spPr>
                        <a:xfrm>
                          <a:off x="0" y="0"/>
                          <a:ext cx="7811770" cy="0"/>
                        </a:xfrm>
                        <a:prstGeom prst="rect">
                          <a:avLst/>
                        </a:prstGeom>
                        <a:solidFill>
                          <a:sysClr val="windowText" lastClr="000000"/>
                        </a:solid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5CE84" id="Rectangle 1" o:spid="_x0000_s1026" style="position:absolute;margin-left:-35.25pt;margin-top:779.8pt;width:615.1pt;height:0;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sK8UQIAAMMEAAAOAAAAZHJzL2Uyb0RvYy54bWysVFFvGjEMfp+0/xDlfT1AdHSoR4VAnSZV&#10;baV26rPJJdxJuThzAgf79XPCAW23vUzjIcSxY3/+8vmub3atFVtNoUFXyuHFQArtFFaNW5fy+/Pt&#10;pyspQgRXgUWnS7nXQd7MPn647vxUj7BGW2kSnMSFaedLWcfop0URVK1bCBfotWOnQWohsknroiLo&#10;OHtri9Fg8LnokCpPqHQIfLo8OOUs5zdGq/hgTNBR2FIytphXyusqrcXsGqZrAl83qocB/4CihcZx&#10;0VOqJUQQG2p+S9U2ijCgiRcK2wKNaZTOPXA3w8G7bp5q8Dr3wuQEf6Ip/L+06n775B+Jaeh8mAbe&#10;pi52htr0z/jELpO1P5Gld1EoPpxcDYeTCXOqjr7ifNFTiF81tiJtSkn8Dpke2N6FyMU49BiS6gS0&#10;TXXbWJuNfVhYElvgJ+OXrrB75ppSWAiRHQwk/9LTcZo3V60TXSlHl+NBwgWsJ2OBr6rWV6UMbi0F&#10;2DULVUXKeN7cDrRenSr/vUgCvoRQHxDmDD0W6xJ+nWXX93lmNe1WWO0fSRAedBi8um042x139gjE&#10;wmPYPEzxgRdjkXvBfidFjfTzT+cpnvXAXik6FjL3+WMDpJmwb46V8mU4HiflZ2N8ORmxQa89q9ce&#10;t2kXyMQPeWy9ytsUH+1xawjbF565earKLnCKax8Y7Y1FPAwYT63S83kOY7V7iHfuyauUPPGUeHze&#10;vQD5XiWRn/kej6KH6TuxHGLTTYfzTUTTZCWdeWU9JIMnJSujn+o0iq/tHHX+9sx+AQAA//8DAFBL&#10;AwQUAAYACAAAACEAQ0A2It8AAAAOAQAADwAAAGRycy9kb3ducmV2LnhtbEyPQU7DMBBF90jcwRok&#10;Nqh1inDbhDhVg+AABIRYuvGQpNjjKHab0NPjLipYzvynP2/yzWQNO+LgO0cSFvMEGFLtdEeNhPe3&#10;l9kamA+KtDKOUMIPetgU11e5yrQb6RWPVWhYLCGfKQltCH3Gua9btMrPXY8Usy83WBXiODRcD2qM&#10;5dbw+yRZcqs6ihda1eNTi/V3dbAS7sxpvy+fsVw/8E/xUaVbPJWjlLc30/YRWMAp/MFw1o/qUESn&#10;nTuQ9sxImK0SEdEYCJEugZ2RhUhXwHaXHS9y/v+N4hcAAP//AwBQSwECLQAUAAYACAAAACEAtoM4&#10;kv4AAADhAQAAEwAAAAAAAAAAAAAAAAAAAAAAW0NvbnRlbnRfVHlwZXNdLnhtbFBLAQItABQABgAI&#10;AAAAIQA4/SH/1gAAAJQBAAALAAAAAAAAAAAAAAAAAC8BAABfcmVscy8ucmVsc1BLAQItABQABgAI&#10;AAAAIQBljsK8UQIAAMMEAAAOAAAAAAAAAAAAAAAAAC4CAABkcnMvZTJvRG9jLnhtbFBLAQItABQA&#10;BgAIAAAAIQBDQDYi3wAAAA4BAAAPAAAAAAAAAAAAAAAAAKsEAABkcnMvZG93bnJldi54bWxQSwUG&#10;AAAAAAQABADzAAAAtwUAAAAA&#10;" fillcolor="windowText" strokeweight="2pt">
                <w10:wrap anchory="page"/>
              </v:rect>
            </w:pict>
          </mc:Fallback>
        </mc:AlternateContent>
      </w:r>
    </w:p>
    <w:p w14:paraId="28297E44" w14:textId="7EEC752B" w:rsidR="00491572" w:rsidRPr="008A1F1D" w:rsidRDefault="008A1F1D" w:rsidP="00491572">
      <w:pPr>
        <w:pStyle w:val="BodyText"/>
        <w:jc w:val="center"/>
        <w:rPr>
          <w:rFonts w:ascii="Montserrat ExtraBold" w:hAnsi="Montserrat ExtraBold"/>
          <w:b/>
          <w:bCs/>
          <w:sz w:val="40"/>
          <w:szCs w:val="40"/>
        </w:rPr>
      </w:pPr>
      <w:r w:rsidRPr="00306BB5">
        <w:rPr>
          <w:rFonts w:ascii="Montserrat ExtraBold" w:hAnsi="Montserrat ExtraBold"/>
          <w:noProof/>
          <w:sz w:val="40"/>
          <w:szCs w:val="40"/>
        </w:rPr>
        <w:lastRenderedPageBreak/>
        <w:drawing>
          <wp:anchor distT="0" distB="0" distL="114300" distR="114300" simplePos="0" relativeHeight="251926528" behindDoc="0" locked="0" layoutInCell="1" allowOverlap="1" wp14:anchorId="74CD8C5D" wp14:editId="0D07C099">
            <wp:simplePos x="0" y="0"/>
            <wp:positionH relativeFrom="column">
              <wp:posOffset>5591175</wp:posOffset>
            </wp:positionH>
            <wp:positionV relativeFrom="paragraph">
              <wp:posOffset>-200660</wp:posOffset>
            </wp:positionV>
            <wp:extent cx="1440000" cy="737903"/>
            <wp:effectExtent l="0" t="0" r="8255" b="508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alphaModFix amt="20000"/>
                      <a:extLst>
                        <a:ext uri="{28A0092B-C50C-407E-A947-70E740481C1C}">
                          <a14:useLocalDpi xmlns:a14="http://schemas.microsoft.com/office/drawing/2010/main" val="0"/>
                        </a:ext>
                      </a:extLst>
                    </a:blip>
                    <a:srcRect r="83166"/>
                    <a:stretch/>
                  </pic:blipFill>
                  <pic:spPr bwMode="auto">
                    <a:xfrm>
                      <a:off x="0" y="0"/>
                      <a:ext cx="1440000" cy="7379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A1F1D">
        <w:rPr>
          <w:rFonts w:ascii="Montserrat ExtraBold" w:hAnsi="Montserrat ExtraBold"/>
          <w:b/>
          <w:bCs/>
          <w:sz w:val="40"/>
          <w:szCs w:val="40"/>
        </w:rPr>
        <w:t>Shareholders Agreement</w:t>
      </w:r>
    </w:p>
    <w:p w14:paraId="6F9534D8" w14:textId="0CEAF8E1" w:rsidR="00491572" w:rsidRDefault="008A1F1D" w:rsidP="001D407C">
      <w:pPr>
        <w:pStyle w:val="BodyText"/>
        <w:spacing w:before="11"/>
        <w:rPr>
          <w:b/>
          <w:bCs/>
          <w:color w:val="000000"/>
          <w:sz w:val="22"/>
          <w:szCs w:val="22"/>
        </w:rPr>
      </w:pPr>
      <w:r>
        <w:rPr>
          <w:b/>
          <w:bCs/>
          <w:noProof/>
          <w:color w:val="1A4B7E"/>
        </w:rPr>
        <mc:AlternateContent>
          <mc:Choice Requires="wps">
            <w:drawing>
              <wp:anchor distT="0" distB="0" distL="114300" distR="114300" simplePos="0" relativeHeight="251782144" behindDoc="0" locked="0" layoutInCell="1" allowOverlap="1" wp14:anchorId="4D82932B" wp14:editId="441FC0B8">
                <wp:simplePos x="0" y="0"/>
                <wp:positionH relativeFrom="column">
                  <wp:posOffset>-495300</wp:posOffset>
                </wp:positionH>
                <wp:positionV relativeFrom="page">
                  <wp:posOffset>984885</wp:posOffset>
                </wp:positionV>
                <wp:extent cx="7811770" cy="0"/>
                <wp:effectExtent l="0" t="0" r="0" b="0"/>
                <wp:wrapNone/>
                <wp:docPr id="16" name="Rectangle 1"/>
                <wp:cNvGraphicFramePr/>
                <a:graphic xmlns:a="http://schemas.openxmlformats.org/drawingml/2006/main">
                  <a:graphicData uri="http://schemas.microsoft.com/office/word/2010/wordprocessingShape">
                    <wps:wsp>
                      <wps:cNvSpPr/>
                      <wps:spPr>
                        <a:xfrm>
                          <a:off x="0" y="0"/>
                          <a:ext cx="7811770" cy="0"/>
                        </a:xfrm>
                        <a:prstGeom prst="rect">
                          <a:avLst/>
                        </a:prstGeom>
                        <a:solidFill>
                          <a:srgbClr val="000000"/>
                        </a:solid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EC7E3" id="Rectangle 1" o:spid="_x0000_s1026" style="position:absolute;margin-left:-39pt;margin-top:77.55pt;width:615.1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olTPwIAAK8EAAAOAAAAZHJzL2Uyb0RvYy54bWysVE1vGjEQvVfqf7B8bxYQKSliiRCIqlKU&#10;REqqnAevza7k9bhjw5L++o7NEpK0h6oqBzPj+X5+s7PrQ2vFXlNo0JVyeDGQQjuFVeO2pfz+uP50&#10;JUWI4Cqw6HQpn3WQ1/OPH2adn+oR1mgrTYKTuDDtfCnrGP20KIKqdQvhAr12bDRILURWaVtUBB1n&#10;b20xGgw+Fx1S5QmVDoFvV0ejnOf8xmgV74wJOgpbSu4t5pPyuUlnMZ/BdEvg60b1bcA/dNFC47jo&#10;S6oVRBA7an5L1TaKMKCJFwrbAo1plM4z8DTDwbtpHmrwOs/C4AT/AlP4f2nV7f7B3xPD0PkwDSym&#10;KQ6G2vTP/YlDBuv5BSx9iELx5eRqOJxMGFN1shXnQE8hftXYiiSUkvgdMjywvwmRi7HrySXVCWib&#10;at1YmxXabpaWxB7Sm+VfeiYOeeNmnehKObocD1IPwNwxFiKLra9KGdxWCrBbJqWKlGu/iQ5/VyQ1&#10;uYJQH5vJGfperEu96kyxfqYzgknaYPV8T4LwyLng1brhbDcQ4j0Qk4zb5sWJd3wYizwL9pIUNdLP&#10;P90nf357tkrRMWl5zh87IC2F/eaYFV+G43FieVbGl5MRK/Tasnltcbt2iYzxkFfUqywm/2hPoiFs&#10;n3i/Fqkqm8Aprn1EtFeW8bhMvKFKLxbZjZntId64B69S8oRTwvHx8ATke0ZEptEtnggO03fEOPqm&#10;SIeLXUTTZNaccWU+JIW3IjOj3+C0dq/17HX+zsx/AQAA//8DAFBLAwQUAAYACAAAACEA92Q+V94A&#10;AAAMAQAADwAAAGRycy9kb3ducmV2LnhtbEyPQUvDQBCF74L/YRnBW7tJMFpiNkUEEcFDrUqu090x&#10;G5qdDdltG/+9WxD0OO893nyvXs9uEEeaQu9ZQb7MQBBrb3ruFHy8Py1WIEJENjh4JgXfFGDdXF7U&#10;WBl/4jc6bmMnUgmHChXYGMdKyqAtOQxLPxIn78tPDmM6p06aCU+p3A2yyLJb6bDn9MHiSI+W9H57&#10;cAo2Bs1+tuYltnr43Ly2bXajn5W6vpof7kFEmuNfGM74CR2axLTzBzZBDAoWd6u0JSajLHMQ50Re&#10;FgWI3a8km1r+H9H8AAAA//8DAFBLAQItABQABgAIAAAAIQC2gziS/gAAAOEBAAATAAAAAAAAAAAA&#10;AAAAAAAAAABbQ29udGVudF9UeXBlc10ueG1sUEsBAi0AFAAGAAgAAAAhADj9If/WAAAAlAEAAAsA&#10;AAAAAAAAAAAAAAAALwEAAF9yZWxzLy5yZWxzUEsBAi0AFAAGAAgAAAAhAL06iVM/AgAArwQAAA4A&#10;AAAAAAAAAAAAAAAALgIAAGRycy9lMm9Eb2MueG1sUEsBAi0AFAAGAAgAAAAhAPdkPlfeAAAADAEA&#10;AA8AAAAAAAAAAAAAAAAAmQQAAGRycy9kb3ducmV2LnhtbFBLBQYAAAAABAAEAPMAAACkBQAAAAA=&#10;" fillcolor="black" strokeweight="2pt">
                <w10:wrap anchory="page"/>
              </v:rect>
            </w:pict>
          </mc:Fallback>
        </mc:AlternateContent>
      </w:r>
    </w:p>
    <w:p w14:paraId="46C36AC9" w14:textId="77777777" w:rsidR="00491572" w:rsidRDefault="00491572" w:rsidP="001D407C">
      <w:pPr>
        <w:pStyle w:val="BodyText"/>
        <w:spacing w:before="11"/>
        <w:rPr>
          <w:b/>
          <w:bCs/>
          <w:color w:val="000000"/>
          <w:sz w:val="22"/>
          <w:szCs w:val="22"/>
        </w:rPr>
      </w:pPr>
    </w:p>
    <w:p w14:paraId="0B3D8D7D" w14:textId="77777777" w:rsidR="00FF7B16" w:rsidRDefault="00FF7B16" w:rsidP="001D407C">
      <w:pPr>
        <w:pStyle w:val="BodyText"/>
        <w:spacing w:before="11"/>
        <w:rPr>
          <w:b/>
          <w:bCs/>
          <w:color w:val="000000"/>
          <w:sz w:val="22"/>
          <w:szCs w:val="22"/>
        </w:rPr>
      </w:pPr>
    </w:p>
    <w:p w14:paraId="61452BEC" w14:textId="1B724E96" w:rsidR="001D407C" w:rsidRDefault="002E48B8" w:rsidP="001D407C">
      <w:pPr>
        <w:pStyle w:val="BodyText"/>
        <w:spacing w:before="11"/>
        <w:rPr>
          <w:b/>
          <w:bCs/>
          <w:color w:val="000000"/>
          <w:sz w:val="22"/>
          <w:szCs w:val="22"/>
        </w:rPr>
      </w:pPr>
      <w:r>
        <w:rPr>
          <w:b/>
          <w:bCs/>
          <w:color w:val="000000"/>
          <w:sz w:val="22"/>
          <w:szCs w:val="22"/>
        </w:rPr>
        <w:t>Shareholders Information</w:t>
      </w:r>
      <w:r w:rsidR="001D407C">
        <w:rPr>
          <w:b/>
          <w:bCs/>
          <w:color w:val="000000"/>
          <w:sz w:val="22"/>
          <w:szCs w:val="22"/>
        </w:rPr>
        <w:t xml:space="preserve"> continued</w:t>
      </w:r>
    </w:p>
    <w:tbl>
      <w:tblPr>
        <w:tblStyle w:val="TableGrid4"/>
        <w:tblW w:w="0" w:type="auto"/>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4820"/>
        <w:gridCol w:w="5650"/>
      </w:tblGrid>
      <w:tr w:rsidR="002E48B8" w:rsidRPr="006C48AB" w14:paraId="516485BA" w14:textId="77777777" w:rsidTr="007B7FF8">
        <w:trPr>
          <w:trHeight w:val="425"/>
        </w:trPr>
        <w:tc>
          <w:tcPr>
            <w:tcW w:w="4820" w:type="dxa"/>
            <w:vAlign w:val="bottom"/>
          </w:tcPr>
          <w:p w14:paraId="601847B8" w14:textId="6BF17F7A" w:rsidR="002E48B8" w:rsidRPr="00C751E9" w:rsidRDefault="002E48B8" w:rsidP="007B7FF8">
            <w:pPr>
              <w:ind w:left="-108"/>
              <w:rPr>
                <w:color w:val="000000" w:themeColor="text1"/>
                <w:sz w:val="19"/>
                <w:szCs w:val="19"/>
              </w:rPr>
            </w:pPr>
            <w:r w:rsidRPr="004118E4">
              <w:rPr>
                <w:b/>
                <w:bCs/>
                <w:color w:val="000000" w:themeColor="text1"/>
                <w:sz w:val="19"/>
                <w:szCs w:val="19"/>
              </w:rPr>
              <w:t>5.</w:t>
            </w:r>
            <w:r>
              <w:rPr>
                <w:color w:val="000000" w:themeColor="text1"/>
                <w:sz w:val="19"/>
                <w:szCs w:val="19"/>
              </w:rPr>
              <w:t xml:space="preserve"> Full Legal Name:</w:t>
            </w:r>
            <w:r w:rsidRPr="00C751E9">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5650" w:type="dxa"/>
            <w:vAlign w:val="bottom"/>
          </w:tcPr>
          <w:p w14:paraId="1E8437FC" w14:textId="77777777" w:rsidR="002E48B8" w:rsidRPr="00C751E9" w:rsidRDefault="002E48B8" w:rsidP="007B7FF8">
            <w:pPr>
              <w:ind w:left="-108"/>
              <w:rPr>
                <w:color w:val="000000" w:themeColor="text1"/>
                <w:sz w:val="19"/>
                <w:szCs w:val="19"/>
              </w:rPr>
            </w:pPr>
          </w:p>
        </w:tc>
      </w:tr>
      <w:tr w:rsidR="002E48B8" w:rsidRPr="006C48AB" w14:paraId="0C908B0C" w14:textId="77777777" w:rsidTr="007B7FF8">
        <w:trPr>
          <w:trHeight w:val="425"/>
        </w:trPr>
        <w:tc>
          <w:tcPr>
            <w:tcW w:w="4820" w:type="dxa"/>
            <w:tcBorders>
              <w:bottom w:val="single" w:sz="4" w:space="0" w:color="C7C8CA"/>
            </w:tcBorders>
            <w:vAlign w:val="bottom"/>
          </w:tcPr>
          <w:p w14:paraId="186B1FD7" w14:textId="77777777" w:rsidR="002E48B8" w:rsidRPr="00C751E9" w:rsidRDefault="002E48B8" w:rsidP="007B7FF8">
            <w:pPr>
              <w:ind w:left="-108"/>
              <w:rPr>
                <w:color w:val="000000" w:themeColor="text1"/>
                <w:sz w:val="19"/>
                <w:szCs w:val="19"/>
              </w:rPr>
            </w:pPr>
            <w:r>
              <w:rPr>
                <w:color w:val="000000" w:themeColor="text1"/>
                <w:sz w:val="19"/>
                <w:szCs w:val="19"/>
              </w:rPr>
              <w:t>ACN (if company)</w:t>
            </w:r>
            <w:r w:rsidRPr="00C751E9">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5650" w:type="dxa"/>
            <w:tcBorders>
              <w:bottom w:val="single" w:sz="4" w:space="0" w:color="C7C8CA"/>
            </w:tcBorders>
            <w:vAlign w:val="bottom"/>
          </w:tcPr>
          <w:p w14:paraId="60B14AD4" w14:textId="77777777" w:rsidR="002E48B8" w:rsidRPr="00C751E9" w:rsidRDefault="002E48B8" w:rsidP="007B7FF8">
            <w:pPr>
              <w:ind w:left="-108"/>
              <w:rPr>
                <w:color w:val="000000" w:themeColor="text1"/>
                <w:sz w:val="19"/>
                <w:szCs w:val="19"/>
              </w:rPr>
            </w:pPr>
          </w:p>
        </w:tc>
      </w:tr>
      <w:tr w:rsidR="002E48B8" w:rsidRPr="006C48AB" w14:paraId="32B67374" w14:textId="77777777" w:rsidTr="007B7FF8">
        <w:trPr>
          <w:trHeight w:val="425"/>
        </w:trPr>
        <w:tc>
          <w:tcPr>
            <w:tcW w:w="4820" w:type="dxa"/>
            <w:tcBorders>
              <w:bottom w:val="single" w:sz="4" w:space="0" w:color="C7C8CA"/>
            </w:tcBorders>
            <w:vAlign w:val="bottom"/>
          </w:tcPr>
          <w:p w14:paraId="203311A5" w14:textId="77777777" w:rsidR="002E48B8" w:rsidRDefault="002E48B8" w:rsidP="007B7FF8">
            <w:pPr>
              <w:ind w:left="-108"/>
              <w:rPr>
                <w:color w:val="000000" w:themeColor="text1"/>
                <w:sz w:val="19"/>
                <w:szCs w:val="19"/>
              </w:rPr>
            </w:pPr>
            <w:r>
              <w:rPr>
                <w:color w:val="000000" w:themeColor="text1"/>
                <w:sz w:val="19"/>
                <w:szCs w:val="19"/>
              </w:rPr>
              <w:t>Director(s) Name (if company)</w:t>
            </w:r>
            <w:r w:rsidRPr="00C751E9">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5650" w:type="dxa"/>
            <w:tcBorders>
              <w:bottom w:val="single" w:sz="4" w:space="0" w:color="C7C8CA"/>
            </w:tcBorders>
            <w:vAlign w:val="bottom"/>
          </w:tcPr>
          <w:p w14:paraId="6238A8F4" w14:textId="77777777" w:rsidR="002E48B8" w:rsidRPr="00C751E9" w:rsidRDefault="002E48B8" w:rsidP="007B7FF8">
            <w:pPr>
              <w:ind w:left="-108"/>
              <w:rPr>
                <w:color w:val="000000" w:themeColor="text1"/>
                <w:sz w:val="19"/>
                <w:szCs w:val="19"/>
              </w:rPr>
            </w:pPr>
          </w:p>
        </w:tc>
      </w:tr>
      <w:tr w:rsidR="002E48B8" w:rsidRPr="006C48AB" w14:paraId="276EA2A4" w14:textId="77777777" w:rsidTr="007B7FF8">
        <w:trPr>
          <w:trHeight w:val="425"/>
        </w:trPr>
        <w:tc>
          <w:tcPr>
            <w:tcW w:w="4820" w:type="dxa"/>
            <w:tcBorders>
              <w:bottom w:val="single" w:sz="4" w:space="0" w:color="C7C8CA"/>
            </w:tcBorders>
            <w:vAlign w:val="bottom"/>
          </w:tcPr>
          <w:p w14:paraId="1C7808AD" w14:textId="77777777" w:rsidR="002E48B8" w:rsidRPr="007737F7" w:rsidRDefault="002E48B8" w:rsidP="007B7FF8">
            <w:pPr>
              <w:ind w:left="-108"/>
              <w:rPr>
                <w:color w:val="000000" w:themeColor="text1"/>
                <w:sz w:val="19"/>
                <w:szCs w:val="19"/>
              </w:rPr>
            </w:pPr>
            <w:r w:rsidRPr="007737F7">
              <w:rPr>
                <w:color w:val="000000"/>
                <w:sz w:val="19"/>
                <w:szCs w:val="19"/>
              </w:rPr>
              <w:t>ATF (if applicable):</w:t>
            </w:r>
            <w:r w:rsidRPr="00C751E9">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5650" w:type="dxa"/>
            <w:tcBorders>
              <w:bottom w:val="single" w:sz="4" w:space="0" w:color="C7C8CA"/>
            </w:tcBorders>
            <w:vAlign w:val="bottom"/>
          </w:tcPr>
          <w:p w14:paraId="43F19F07" w14:textId="77777777" w:rsidR="002E48B8" w:rsidRPr="00C751E9" w:rsidRDefault="002E48B8" w:rsidP="007B7FF8">
            <w:pPr>
              <w:ind w:left="-108"/>
              <w:rPr>
                <w:color w:val="000000" w:themeColor="text1"/>
                <w:sz w:val="19"/>
                <w:szCs w:val="19"/>
              </w:rPr>
            </w:pPr>
          </w:p>
        </w:tc>
      </w:tr>
      <w:tr w:rsidR="002E48B8" w:rsidRPr="006C48AB" w14:paraId="0421AAAA" w14:textId="77777777" w:rsidTr="007B7FF8">
        <w:trPr>
          <w:trHeight w:val="425"/>
        </w:trPr>
        <w:tc>
          <w:tcPr>
            <w:tcW w:w="10470" w:type="dxa"/>
            <w:gridSpan w:val="2"/>
            <w:tcBorders>
              <w:top w:val="nil"/>
            </w:tcBorders>
            <w:vAlign w:val="bottom"/>
          </w:tcPr>
          <w:p w14:paraId="5A6231E9" w14:textId="08A303A1" w:rsidR="002E48B8" w:rsidRDefault="002E48B8" w:rsidP="007B7FF8">
            <w:pPr>
              <w:tabs>
                <w:tab w:val="left" w:pos="1800"/>
              </w:tabs>
              <w:ind w:left="-108"/>
              <w:rPr>
                <w:color w:val="000000" w:themeColor="text1"/>
                <w:sz w:val="19"/>
                <w:szCs w:val="19"/>
              </w:rPr>
            </w:pPr>
            <w:r>
              <w:rPr>
                <w:color w:val="000000" w:themeColor="text1"/>
                <w:sz w:val="19"/>
                <w:szCs w:val="19"/>
              </w:rPr>
              <w:t xml:space="preserve">Street Address: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2E48B8" w:rsidRPr="00C751E9" w14:paraId="31DB3727" w14:textId="77777777" w:rsidTr="007B7FF8">
        <w:trPr>
          <w:trHeight w:val="425"/>
        </w:trPr>
        <w:tc>
          <w:tcPr>
            <w:tcW w:w="4820" w:type="dxa"/>
            <w:vAlign w:val="bottom"/>
          </w:tcPr>
          <w:p w14:paraId="1A9CE845" w14:textId="77777777" w:rsidR="002E48B8" w:rsidRPr="00C751E9" w:rsidRDefault="002E48B8" w:rsidP="007B7FF8">
            <w:pPr>
              <w:ind w:left="-108"/>
              <w:rPr>
                <w:color w:val="000000" w:themeColor="text1"/>
                <w:sz w:val="19"/>
                <w:szCs w:val="19"/>
              </w:rPr>
            </w:pPr>
            <w:r>
              <w:rPr>
                <w:color w:val="000000" w:themeColor="text1"/>
                <w:sz w:val="19"/>
                <w:szCs w:val="19"/>
              </w:rPr>
              <w:t>Suburb:</w:t>
            </w:r>
            <w:r w:rsidRPr="00C751E9">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5650" w:type="dxa"/>
            <w:vAlign w:val="bottom"/>
          </w:tcPr>
          <w:p w14:paraId="10874E80" w14:textId="77777777" w:rsidR="002E48B8" w:rsidRPr="00C751E9" w:rsidRDefault="002E48B8" w:rsidP="007B7FF8">
            <w:pPr>
              <w:ind w:left="-108"/>
              <w:rPr>
                <w:color w:val="000000" w:themeColor="text1"/>
                <w:sz w:val="19"/>
                <w:szCs w:val="19"/>
              </w:rPr>
            </w:pPr>
            <w:r>
              <w:rPr>
                <w:color w:val="000000" w:themeColor="text1"/>
                <w:sz w:val="19"/>
                <w:szCs w:val="19"/>
              </w:rPr>
              <w:t>State &amp; Post Code</w:t>
            </w:r>
            <w:r w:rsidRPr="00C751E9">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2E48B8" w:rsidRPr="00C751E9" w14:paraId="49F73141" w14:textId="77777777" w:rsidTr="007B7FF8">
        <w:trPr>
          <w:trHeight w:val="425"/>
        </w:trPr>
        <w:tc>
          <w:tcPr>
            <w:tcW w:w="4820" w:type="dxa"/>
            <w:vAlign w:val="bottom"/>
          </w:tcPr>
          <w:p w14:paraId="41DFA4EA" w14:textId="77777777" w:rsidR="002E48B8" w:rsidRDefault="002E48B8" w:rsidP="007B7FF8">
            <w:pPr>
              <w:ind w:left="-108"/>
              <w:rPr>
                <w:color w:val="000000" w:themeColor="text1"/>
                <w:sz w:val="19"/>
                <w:szCs w:val="19"/>
              </w:rPr>
            </w:pPr>
            <w:r>
              <w:rPr>
                <w:sz w:val="20"/>
                <w:szCs w:val="20"/>
              </w:rPr>
              <w:t>Number of Shares:</w:t>
            </w:r>
            <w:r w:rsidRPr="00C751E9">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5650" w:type="dxa"/>
            <w:vAlign w:val="bottom"/>
          </w:tcPr>
          <w:p w14:paraId="3BC6855E" w14:textId="77777777" w:rsidR="002E48B8" w:rsidRDefault="002E48B8" w:rsidP="007B7FF8">
            <w:pPr>
              <w:ind w:left="-108"/>
              <w:rPr>
                <w:color w:val="000000" w:themeColor="text1"/>
                <w:sz w:val="19"/>
                <w:szCs w:val="19"/>
              </w:rPr>
            </w:pPr>
            <w:r w:rsidRPr="00C207AE">
              <w:rPr>
                <w:sz w:val="20"/>
                <w:szCs w:val="20"/>
              </w:rPr>
              <w:t xml:space="preserve">Share </w:t>
            </w:r>
            <w:r>
              <w:rPr>
                <w:sz w:val="20"/>
                <w:szCs w:val="20"/>
              </w:rPr>
              <w:t>Class:</w:t>
            </w:r>
            <w:r w:rsidRPr="00C751E9">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bl>
    <w:p w14:paraId="746A0AFA" w14:textId="0C75592E" w:rsidR="00CA7653" w:rsidRPr="00FA62F3" w:rsidRDefault="00CA7653" w:rsidP="003C0126">
      <w:pPr>
        <w:pStyle w:val="BodyText"/>
        <w:spacing w:before="11"/>
        <w:rPr>
          <w:b/>
          <w:bCs/>
          <w:color w:val="000000"/>
          <w:sz w:val="22"/>
          <w:szCs w:val="22"/>
        </w:rPr>
      </w:pPr>
    </w:p>
    <w:p w14:paraId="7FDBD25C" w14:textId="55BADDE2" w:rsidR="007D00E1" w:rsidRPr="00FA62F3" w:rsidRDefault="00A54F9C" w:rsidP="001D183B">
      <w:pPr>
        <w:pStyle w:val="BodyText"/>
        <w:spacing w:before="11"/>
        <w:rPr>
          <w:sz w:val="22"/>
          <w:szCs w:val="22"/>
        </w:rPr>
      </w:pPr>
      <w:r w:rsidRPr="00FA62F3">
        <w:rPr>
          <w:noProof/>
          <w:color w:val="1A4B7E"/>
          <w:sz w:val="22"/>
          <w:szCs w:val="22"/>
        </w:rPr>
        <mc:AlternateContent>
          <mc:Choice Requires="wps">
            <w:drawing>
              <wp:anchor distT="0" distB="0" distL="0" distR="0" simplePos="0" relativeHeight="251880448" behindDoc="1" locked="0" layoutInCell="1" allowOverlap="1" wp14:anchorId="1810A760" wp14:editId="59AB1F84">
                <wp:simplePos x="0" y="0"/>
                <wp:positionH relativeFrom="margin">
                  <wp:posOffset>0</wp:posOffset>
                </wp:positionH>
                <wp:positionV relativeFrom="paragraph">
                  <wp:posOffset>94615</wp:posOffset>
                </wp:positionV>
                <wp:extent cx="6660515" cy="1270"/>
                <wp:effectExtent l="0" t="0" r="0" b="0"/>
                <wp:wrapTopAndBottom/>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F1117" id="Freeform: Shape 4" o:spid="_x0000_s1026" style="position:absolute;margin-left:0;margin-top:7.45pt;width:524.45pt;height:.1pt;z-index:-25143603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LRlp7doAAAAHAQAADwAAAGRycy9kb3ducmV2LnhtbEyPwW7CMBBE75X6D9Yi&#10;9VZsKoMgjYOiVki9QundxEtiEdupbUj6911O7W12ZzX7ptxOrmc3jMkGr2AxF8DQN8FY3yo4fu6e&#10;18BS1t7oPnhU8IMJttXjQ6kLE0a/x9sht4xCfCq0gi7noeA8NR06neZhQE/eOUSnM42x5SbqkcJd&#10;z1+EWHGnracPnR7wrcPmcrg6BfY7yvp9OO/qlRi/lhsr9/ghlXqaTfUrsIxT/juGOz6hQ0VMp3D1&#10;JrFeARXJtJUbYHdXyDWpE6nlAnhV8v/81S8AAAD//wMAUEsBAi0AFAAGAAgAAAAhALaDOJL+AAAA&#10;4QEAABMAAAAAAAAAAAAAAAAAAAAAAFtDb250ZW50X1R5cGVzXS54bWxQSwECLQAUAAYACAAAACEA&#10;OP0h/9YAAACUAQAACwAAAAAAAAAAAAAAAAAvAQAAX3JlbHMvLnJlbHNQSwECLQAUAAYACAAAACEA&#10;oQ0zDhgCAABcBAAADgAAAAAAAAAAAAAAAAAuAgAAZHJzL2Uyb0RvYy54bWxQSwECLQAUAAYACAAA&#10;ACEALRlp7doAAAAHAQAADwAAAAAAAAAAAAAAAAByBAAAZHJzL2Rvd25yZXYueG1sUEsFBgAAAAAE&#10;AAQA8wAAAHkFAAAAAA==&#10;" path="m,l6660057,e" filled="f" strokecolor="#29d19e" strokeweight="1.5pt">
                <v:path arrowok="t"/>
                <w10:wrap type="topAndBottom" anchorx="margin"/>
              </v:shape>
            </w:pict>
          </mc:Fallback>
        </mc:AlternateContent>
      </w:r>
    </w:p>
    <w:p w14:paraId="1AC1F0AF" w14:textId="77126B38" w:rsidR="003C0126" w:rsidRPr="00FA62F3" w:rsidRDefault="003C0126" w:rsidP="001D183B">
      <w:pPr>
        <w:pStyle w:val="BodyText"/>
        <w:spacing w:before="11"/>
        <w:rPr>
          <w:b/>
          <w:bCs/>
          <w:sz w:val="22"/>
          <w:szCs w:val="22"/>
        </w:rPr>
      </w:pPr>
      <w:r w:rsidRPr="00FA62F3">
        <w:rPr>
          <w:b/>
          <w:bCs/>
          <w:sz w:val="22"/>
          <w:szCs w:val="22"/>
        </w:rPr>
        <w:t>Terms of Agreement</w:t>
      </w:r>
    </w:p>
    <w:p w14:paraId="18A82E32" w14:textId="77777777" w:rsidR="003C0126" w:rsidRDefault="003C0126" w:rsidP="001D183B">
      <w:pPr>
        <w:pStyle w:val="BodyText"/>
        <w:spacing w:before="11"/>
        <w:rPr>
          <w:b/>
          <w:bCs/>
          <w:sz w:val="22"/>
          <w:szCs w:val="22"/>
        </w:rPr>
      </w:pPr>
    </w:p>
    <w:p w14:paraId="34F8AE94" w14:textId="77777777" w:rsidR="00B34277" w:rsidRDefault="003C0126" w:rsidP="001D183B">
      <w:pPr>
        <w:pStyle w:val="BodyText"/>
        <w:spacing w:before="11"/>
      </w:pPr>
      <w:r w:rsidRPr="003C0126">
        <w:t xml:space="preserve">There are a range of matters that can be covered by a shareholder’s agreement. Please answer the following </w:t>
      </w:r>
      <w:r w:rsidR="00D7543B">
        <w:t>q</w:t>
      </w:r>
      <w:r w:rsidRPr="003C0126">
        <w:t xml:space="preserve">uestions. </w:t>
      </w:r>
    </w:p>
    <w:p w14:paraId="5950C678" w14:textId="3E53EEB0" w:rsidR="003C0126" w:rsidRDefault="003C0126" w:rsidP="001D183B">
      <w:pPr>
        <w:pStyle w:val="BodyText"/>
        <w:spacing w:before="11"/>
      </w:pPr>
      <w:r w:rsidRPr="003C0126">
        <w:t xml:space="preserve">The </w:t>
      </w:r>
      <w:bookmarkStart w:id="11" w:name="_Hlk148445617"/>
      <w:r w:rsidRPr="003C0126">
        <w:t xml:space="preserve">Agreement will only include the matters </w:t>
      </w:r>
      <w:r w:rsidR="00F12102">
        <w:t>selected</w:t>
      </w:r>
      <w:r w:rsidRPr="003C0126">
        <w:t>.</w:t>
      </w:r>
      <w:bookmarkEnd w:id="11"/>
    </w:p>
    <w:tbl>
      <w:tblPr>
        <w:tblStyle w:val="TableGrid1"/>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6379"/>
      </w:tblGrid>
      <w:tr w:rsidR="00F74D92" w:rsidRPr="002309EF" w14:paraId="7FCA79AC" w14:textId="77777777" w:rsidTr="00C2616F">
        <w:trPr>
          <w:trHeight w:val="430"/>
        </w:trPr>
        <w:tc>
          <w:tcPr>
            <w:tcW w:w="10490" w:type="dxa"/>
            <w:gridSpan w:val="2"/>
            <w:vAlign w:val="bottom"/>
          </w:tcPr>
          <w:p w14:paraId="6320E3A7" w14:textId="56FFF387" w:rsidR="00F74D92" w:rsidRPr="00B92294" w:rsidRDefault="000857F6" w:rsidP="00F74D92">
            <w:pPr>
              <w:rPr>
                <w:sz w:val="19"/>
                <w:szCs w:val="19"/>
              </w:rPr>
            </w:pPr>
            <w:r>
              <w:rPr>
                <w:color w:val="000000" w:themeColor="text1"/>
                <w:sz w:val="19"/>
                <w:szCs w:val="19"/>
              </w:rPr>
              <w:t xml:space="preserve">1. </w:t>
            </w:r>
            <w:r w:rsidR="00F74D92" w:rsidRPr="00B92294">
              <w:rPr>
                <w:color w:val="000000" w:themeColor="text1"/>
                <w:sz w:val="19"/>
                <w:szCs w:val="19"/>
              </w:rPr>
              <w:t xml:space="preserve">Restraint of trade and non-solicitation restraint cascading clause maximum radius: </w:t>
            </w:r>
            <w:r w:rsidR="00F74D92" w:rsidRPr="00B92294">
              <w:rPr>
                <w:sz w:val="19"/>
                <w:szCs w:val="19"/>
              </w:rPr>
              <w:t xml:space="preserve">50 km </w:t>
            </w:r>
            <w:r w:rsidR="00F74D92" w:rsidRPr="00B92294">
              <w:rPr>
                <w:sz w:val="19"/>
                <w:szCs w:val="19"/>
              </w:rPr>
              <w:fldChar w:fldCharType="begin">
                <w:ffData>
                  <w:name w:val="Check10"/>
                  <w:enabled/>
                  <w:calcOnExit w:val="0"/>
                  <w:checkBox>
                    <w:sizeAuto/>
                    <w:default w:val="0"/>
                  </w:checkBox>
                </w:ffData>
              </w:fldChar>
            </w:r>
            <w:r w:rsidR="00F74D92" w:rsidRPr="00B92294">
              <w:rPr>
                <w:sz w:val="19"/>
                <w:szCs w:val="19"/>
              </w:rPr>
              <w:instrText xml:space="preserve"> FORMCHECKBOX </w:instrText>
            </w:r>
            <w:r w:rsidR="00674771">
              <w:rPr>
                <w:sz w:val="19"/>
                <w:szCs w:val="19"/>
              </w:rPr>
            </w:r>
            <w:r w:rsidR="00674771">
              <w:rPr>
                <w:sz w:val="19"/>
                <w:szCs w:val="19"/>
              </w:rPr>
              <w:fldChar w:fldCharType="separate"/>
            </w:r>
            <w:r w:rsidR="00F74D92" w:rsidRPr="00B92294">
              <w:rPr>
                <w:sz w:val="19"/>
                <w:szCs w:val="19"/>
              </w:rPr>
              <w:fldChar w:fldCharType="end"/>
            </w:r>
            <w:r w:rsidR="00F74D92" w:rsidRPr="00B92294">
              <w:rPr>
                <w:sz w:val="19"/>
                <w:szCs w:val="19"/>
              </w:rPr>
              <w:t xml:space="preserve">   20 km </w:t>
            </w:r>
            <w:r w:rsidR="00F74D92" w:rsidRPr="00B92294">
              <w:rPr>
                <w:sz w:val="19"/>
                <w:szCs w:val="19"/>
              </w:rPr>
              <w:fldChar w:fldCharType="begin">
                <w:ffData>
                  <w:name w:val="Check10"/>
                  <w:enabled/>
                  <w:calcOnExit w:val="0"/>
                  <w:checkBox>
                    <w:sizeAuto/>
                    <w:default w:val="0"/>
                  </w:checkBox>
                </w:ffData>
              </w:fldChar>
            </w:r>
            <w:r w:rsidR="00F74D92" w:rsidRPr="00B92294">
              <w:rPr>
                <w:sz w:val="19"/>
                <w:szCs w:val="19"/>
              </w:rPr>
              <w:instrText xml:space="preserve"> FORMCHECKBOX </w:instrText>
            </w:r>
            <w:r w:rsidR="00674771">
              <w:rPr>
                <w:sz w:val="19"/>
                <w:szCs w:val="19"/>
              </w:rPr>
            </w:r>
            <w:r w:rsidR="00674771">
              <w:rPr>
                <w:sz w:val="19"/>
                <w:szCs w:val="19"/>
              </w:rPr>
              <w:fldChar w:fldCharType="separate"/>
            </w:r>
            <w:r w:rsidR="00F74D92" w:rsidRPr="00B92294">
              <w:rPr>
                <w:sz w:val="19"/>
                <w:szCs w:val="19"/>
              </w:rPr>
              <w:fldChar w:fldCharType="end"/>
            </w:r>
            <w:r w:rsidR="00F74D92" w:rsidRPr="00B92294">
              <w:rPr>
                <w:sz w:val="19"/>
                <w:szCs w:val="19"/>
              </w:rPr>
              <w:t xml:space="preserve"> 10 km </w:t>
            </w:r>
            <w:r w:rsidR="00F74D92" w:rsidRPr="00B92294">
              <w:rPr>
                <w:sz w:val="19"/>
                <w:szCs w:val="19"/>
              </w:rPr>
              <w:fldChar w:fldCharType="begin">
                <w:ffData>
                  <w:name w:val="Check10"/>
                  <w:enabled/>
                  <w:calcOnExit w:val="0"/>
                  <w:checkBox>
                    <w:sizeAuto/>
                    <w:default w:val="0"/>
                  </w:checkBox>
                </w:ffData>
              </w:fldChar>
            </w:r>
            <w:r w:rsidR="00F74D92" w:rsidRPr="00B92294">
              <w:rPr>
                <w:sz w:val="19"/>
                <w:szCs w:val="19"/>
              </w:rPr>
              <w:instrText xml:space="preserve"> FORMCHECKBOX </w:instrText>
            </w:r>
            <w:r w:rsidR="00674771">
              <w:rPr>
                <w:sz w:val="19"/>
                <w:szCs w:val="19"/>
              </w:rPr>
            </w:r>
            <w:r w:rsidR="00674771">
              <w:rPr>
                <w:sz w:val="19"/>
                <w:szCs w:val="19"/>
              </w:rPr>
              <w:fldChar w:fldCharType="separate"/>
            </w:r>
            <w:r w:rsidR="00F74D92" w:rsidRPr="00B92294">
              <w:rPr>
                <w:sz w:val="19"/>
                <w:szCs w:val="19"/>
              </w:rPr>
              <w:fldChar w:fldCharType="end"/>
            </w:r>
          </w:p>
        </w:tc>
      </w:tr>
      <w:tr w:rsidR="00F74D92" w:rsidRPr="002309EF" w14:paraId="3FF13535" w14:textId="77777777" w:rsidTr="00C2616F">
        <w:trPr>
          <w:trHeight w:val="430"/>
        </w:trPr>
        <w:tc>
          <w:tcPr>
            <w:tcW w:w="10490" w:type="dxa"/>
            <w:gridSpan w:val="2"/>
            <w:vAlign w:val="bottom"/>
          </w:tcPr>
          <w:p w14:paraId="0A7B86DB" w14:textId="5A355DEE" w:rsidR="00F74D92" w:rsidRPr="00B92294" w:rsidRDefault="000857F6" w:rsidP="007B7FF8">
            <w:pPr>
              <w:tabs>
                <w:tab w:val="left" w:pos="5210"/>
              </w:tabs>
              <w:rPr>
                <w:color w:val="000000" w:themeColor="text1"/>
                <w:sz w:val="19"/>
                <w:szCs w:val="19"/>
              </w:rPr>
            </w:pPr>
            <w:r>
              <w:rPr>
                <w:color w:val="000000" w:themeColor="text1"/>
                <w:sz w:val="19"/>
                <w:szCs w:val="19"/>
              </w:rPr>
              <w:t xml:space="preserve">2. </w:t>
            </w:r>
            <w:r w:rsidR="00F74D92" w:rsidRPr="00B92294">
              <w:rPr>
                <w:color w:val="000000" w:themeColor="text1"/>
                <w:sz w:val="19"/>
                <w:szCs w:val="19"/>
              </w:rPr>
              <w:t>Restraint of trade cascading clause maximum duration (from ceasing as a shareholder):</w:t>
            </w:r>
          </w:p>
        </w:tc>
      </w:tr>
      <w:tr w:rsidR="00F74D92" w:rsidRPr="002309EF" w14:paraId="6F265B36" w14:textId="77777777" w:rsidTr="00C2616F">
        <w:trPr>
          <w:trHeight w:val="430"/>
        </w:trPr>
        <w:tc>
          <w:tcPr>
            <w:tcW w:w="10490" w:type="dxa"/>
            <w:gridSpan w:val="2"/>
            <w:vAlign w:val="bottom"/>
          </w:tcPr>
          <w:p w14:paraId="160594B3" w14:textId="45D7822C" w:rsidR="00F74D92" w:rsidRPr="00B92294" w:rsidRDefault="000857F6" w:rsidP="00F74D92">
            <w:pPr>
              <w:rPr>
                <w:sz w:val="19"/>
                <w:szCs w:val="19"/>
              </w:rPr>
            </w:pPr>
            <w:r w:rsidRPr="00B92294">
              <w:rPr>
                <w:sz w:val="19"/>
                <w:szCs w:val="19"/>
              </w:rPr>
              <w:fldChar w:fldCharType="begin">
                <w:ffData>
                  <w:name w:val="Check10"/>
                  <w:enabled/>
                  <w:calcOnExit w:val="0"/>
                  <w:checkBox>
                    <w:sizeAuto/>
                    <w:default w:val="0"/>
                  </w:checkBox>
                </w:ffData>
              </w:fldChar>
            </w:r>
            <w:r w:rsidRPr="00B92294">
              <w:rPr>
                <w:sz w:val="19"/>
                <w:szCs w:val="19"/>
              </w:rPr>
              <w:instrText xml:space="preserve"> FORMCHECKBOX </w:instrText>
            </w:r>
            <w:r w:rsidR="00674771">
              <w:rPr>
                <w:sz w:val="19"/>
                <w:szCs w:val="19"/>
              </w:rPr>
            </w:r>
            <w:r w:rsidR="00674771">
              <w:rPr>
                <w:sz w:val="19"/>
                <w:szCs w:val="19"/>
              </w:rPr>
              <w:fldChar w:fldCharType="separate"/>
            </w:r>
            <w:r w:rsidRPr="00B92294">
              <w:rPr>
                <w:sz w:val="19"/>
                <w:szCs w:val="19"/>
              </w:rPr>
              <w:fldChar w:fldCharType="end"/>
            </w:r>
            <w:r>
              <w:rPr>
                <w:sz w:val="19"/>
                <w:szCs w:val="19"/>
              </w:rPr>
              <w:t xml:space="preserve"> </w:t>
            </w:r>
            <w:r w:rsidRPr="00B92294">
              <w:rPr>
                <w:sz w:val="19"/>
                <w:szCs w:val="19"/>
              </w:rPr>
              <w:t xml:space="preserve">3 years  </w:t>
            </w:r>
            <w:r w:rsidRPr="00B92294">
              <w:rPr>
                <w:sz w:val="19"/>
                <w:szCs w:val="19"/>
              </w:rPr>
              <w:fldChar w:fldCharType="begin">
                <w:ffData>
                  <w:name w:val="Check10"/>
                  <w:enabled/>
                  <w:calcOnExit w:val="0"/>
                  <w:checkBox>
                    <w:sizeAuto/>
                    <w:default w:val="0"/>
                  </w:checkBox>
                </w:ffData>
              </w:fldChar>
            </w:r>
            <w:r w:rsidRPr="00B92294">
              <w:rPr>
                <w:sz w:val="19"/>
                <w:szCs w:val="19"/>
              </w:rPr>
              <w:instrText xml:space="preserve"> FORMCHECKBOX </w:instrText>
            </w:r>
            <w:r w:rsidR="00674771">
              <w:rPr>
                <w:sz w:val="19"/>
                <w:szCs w:val="19"/>
              </w:rPr>
            </w:r>
            <w:r w:rsidR="00674771">
              <w:rPr>
                <w:sz w:val="19"/>
                <w:szCs w:val="19"/>
              </w:rPr>
              <w:fldChar w:fldCharType="separate"/>
            </w:r>
            <w:r w:rsidRPr="00B92294">
              <w:rPr>
                <w:sz w:val="19"/>
                <w:szCs w:val="19"/>
              </w:rPr>
              <w:fldChar w:fldCharType="end"/>
            </w:r>
            <w:r w:rsidRPr="00B92294">
              <w:rPr>
                <w:sz w:val="19"/>
                <w:szCs w:val="19"/>
              </w:rPr>
              <w:t xml:space="preserve">  2 years  </w:t>
            </w:r>
            <w:r w:rsidRPr="00B92294">
              <w:rPr>
                <w:sz w:val="19"/>
                <w:szCs w:val="19"/>
              </w:rPr>
              <w:fldChar w:fldCharType="begin">
                <w:ffData>
                  <w:name w:val="Check10"/>
                  <w:enabled/>
                  <w:calcOnExit w:val="0"/>
                  <w:checkBox>
                    <w:sizeAuto/>
                    <w:default w:val="0"/>
                  </w:checkBox>
                </w:ffData>
              </w:fldChar>
            </w:r>
            <w:r w:rsidRPr="00B92294">
              <w:rPr>
                <w:sz w:val="19"/>
                <w:szCs w:val="19"/>
              </w:rPr>
              <w:instrText xml:space="preserve"> FORMCHECKBOX </w:instrText>
            </w:r>
            <w:r w:rsidR="00674771">
              <w:rPr>
                <w:sz w:val="19"/>
                <w:szCs w:val="19"/>
              </w:rPr>
            </w:r>
            <w:r w:rsidR="00674771">
              <w:rPr>
                <w:sz w:val="19"/>
                <w:szCs w:val="19"/>
              </w:rPr>
              <w:fldChar w:fldCharType="separate"/>
            </w:r>
            <w:r w:rsidRPr="00B92294">
              <w:rPr>
                <w:sz w:val="19"/>
                <w:szCs w:val="19"/>
              </w:rPr>
              <w:fldChar w:fldCharType="end"/>
            </w:r>
            <w:r w:rsidRPr="00B92294">
              <w:rPr>
                <w:sz w:val="19"/>
                <w:szCs w:val="19"/>
              </w:rPr>
              <w:t xml:space="preserve">  1 year  </w:t>
            </w:r>
            <w:r w:rsidRPr="00B92294">
              <w:rPr>
                <w:sz w:val="19"/>
                <w:szCs w:val="19"/>
              </w:rPr>
              <w:fldChar w:fldCharType="begin">
                <w:ffData>
                  <w:name w:val="Check10"/>
                  <w:enabled/>
                  <w:calcOnExit w:val="0"/>
                  <w:checkBox>
                    <w:sizeAuto/>
                    <w:default w:val="0"/>
                  </w:checkBox>
                </w:ffData>
              </w:fldChar>
            </w:r>
            <w:r w:rsidRPr="00B92294">
              <w:rPr>
                <w:sz w:val="19"/>
                <w:szCs w:val="19"/>
              </w:rPr>
              <w:instrText xml:space="preserve"> FORMCHECKBOX </w:instrText>
            </w:r>
            <w:r w:rsidR="00674771">
              <w:rPr>
                <w:sz w:val="19"/>
                <w:szCs w:val="19"/>
              </w:rPr>
            </w:r>
            <w:r w:rsidR="00674771">
              <w:rPr>
                <w:sz w:val="19"/>
                <w:szCs w:val="19"/>
              </w:rPr>
              <w:fldChar w:fldCharType="separate"/>
            </w:r>
            <w:r w:rsidRPr="00B92294">
              <w:rPr>
                <w:sz w:val="19"/>
                <w:szCs w:val="19"/>
              </w:rPr>
              <w:fldChar w:fldCharType="end"/>
            </w:r>
            <w:r w:rsidRPr="00B92294">
              <w:rPr>
                <w:sz w:val="19"/>
                <w:szCs w:val="19"/>
              </w:rPr>
              <w:t xml:space="preserve">  6 months</w:t>
            </w:r>
          </w:p>
        </w:tc>
      </w:tr>
      <w:tr w:rsidR="00F74D92" w:rsidRPr="002309EF" w14:paraId="738B39E7" w14:textId="77777777" w:rsidTr="00C2616F">
        <w:trPr>
          <w:trHeight w:val="430"/>
        </w:trPr>
        <w:tc>
          <w:tcPr>
            <w:tcW w:w="10490" w:type="dxa"/>
            <w:gridSpan w:val="2"/>
            <w:vAlign w:val="bottom"/>
          </w:tcPr>
          <w:p w14:paraId="754F054C" w14:textId="47D2C12D" w:rsidR="00F74D92" w:rsidRPr="00B92294" w:rsidRDefault="0004015B" w:rsidP="007B7FF8">
            <w:pPr>
              <w:tabs>
                <w:tab w:val="left" w:pos="5210"/>
              </w:tabs>
              <w:rPr>
                <w:color w:val="000000" w:themeColor="text1"/>
                <w:sz w:val="19"/>
                <w:szCs w:val="19"/>
              </w:rPr>
            </w:pPr>
            <w:r>
              <w:rPr>
                <w:color w:val="000000" w:themeColor="text1"/>
                <w:sz w:val="19"/>
                <w:szCs w:val="19"/>
              </w:rPr>
              <w:t xml:space="preserve">3. </w:t>
            </w:r>
            <w:proofErr w:type="gramStart"/>
            <w:r w:rsidR="00F74D92" w:rsidRPr="00B92294">
              <w:rPr>
                <w:color w:val="000000" w:themeColor="text1"/>
                <w:sz w:val="19"/>
                <w:szCs w:val="19"/>
              </w:rPr>
              <w:t>Non-solicitation</w:t>
            </w:r>
            <w:proofErr w:type="gramEnd"/>
            <w:r w:rsidR="00F74D92" w:rsidRPr="00B92294">
              <w:rPr>
                <w:color w:val="000000" w:themeColor="text1"/>
                <w:sz w:val="19"/>
                <w:szCs w:val="19"/>
              </w:rPr>
              <w:t xml:space="preserve"> restraint cascading clause maximum duration (from ceasing as a shareholder):</w:t>
            </w:r>
          </w:p>
        </w:tc>
      </w:tr>
      <w:tr w:rsidR="00F74D92" w:rsidRPr="002309EF" w14:paraId="4BEA8697" w14:textId="77777777" w:rsidTr="00C2616F">
        <w:trPr>
          <w:trHeight w:val="430"/>
        </w:trPr>
        <w:tc>
          <w:tcPr>
            <w:tcW w:w="10490" w:type="dxa"/>
            <w:gridSpan w:val="2"/>
            <w:vAlign w:val="bottom"/>
          </w:tcPr>
          <w:p w14:paraId="493330F8" w14:textId="007D28DC" w:rsidR="00F74D92" w:rsidRPr="00B92294" w:rsidRDefault="0004015B" w:rsidP="007B7FF8">
            <w:pPr>
              <w:tabs>
                <w:tab w:val="left" w:pos="5210"/>
              </w:tabs>
              <w:rPr>
                <w:color w:val="000000" w:themeColor="text1"/>
                <w:sz w:val="19"/>
                <w:szCs w:val="19"/>
              </w:rPr>
            </w:pPr>
            <w:r w:rsidRPr="00B92294">
              <w:rPr>
                <w:sz w:val="19"/>
                <w:szCs w:val="19"/>
              </w:rPr>
              <w:fldChar w:fldCharType="begin">
                <w:ffData>
                  <w:name w:val="Check10"/>
                  <w:enabled/>
                  <w:calcOnExit w:val="0"/>
                  <w:checkBox>
                    <w:sizeAuto/>
                    <w:default w:val="0"/>
                  </w:checkBox>
                </w:ffData>
              </w:fldChar>
            </w:r>
            <w:r w:rsidRPr="00B92294">
              <w:rPr>
                <w:sz w:val="19"/>
                <w:szCs w:val="19"/>
              </w:rPr>
              <w:instrText xml:space="preserve"> FORMCHECKBOX </w:instrText>
            </w:r>
            <w:r w:rsidR="00674771">
              <w:rPr>
                <w:sz w:val="19"/>
                <w:szCs w:val="19"/>
              </w:rPr>
            </w:r>
            <w:r w:rsidR="00674771">
              <w:rPr>
                <w:sz w:val="19"/>
                <w:szCs w:val="19"/>
              </w:rPr>
              <w:fldChar w:fldCharType="separate"/>
            </w:r>
            <w:r w:rsidRPr="00B92294">
              <w:rPr>
                <w:sz w:val="19"/>
                <w:szCs w:val="19"/>
              </w:rPr>
              <w:fldChar w:fldCharType="end"/>
            </w:r>
            <w:r w:rsidR="000857F6">
              <w:rPr>
                <w:sz w:val="19"/>
                <w:szCs w:val="19"/>
              </w:rPr>
              <w:t xml:space="preserve"> </w:t>
            </w:r>
            <w:r w:rsidR="00F74D92" w:rsidRPr="00B92294">
              <w:rPr>
                <w:sz w:val="19"/>
                <w:szCs w:val="19"/>
              </w:rPr>
              <w:t xml:space="preserve">3 years  </w:t>
            </w:r>
            <w:r w:rsidR="00F74D92" w:rsidRPr="00B92294">
              <w:rPr>
                <w:sz w:val="19"/>
                <w:szCs w:val="19"/>
              </w:rPr>
              <w:fldChar w:fldCharType="begin">
                <w:ffData>
                  <w:name w:val="Check10"/>
                  <w:enabled/>
                  <w:calcOnExit w:val="0"/>
                  <w:checkBox>
                    <w:sizeAuto/>
                    <w:default w:val="0"/>
                  </w:checkBox>
                </w:ffData>
              </w:fldChar>
            </w:r>
            <w:r w:rsidR="00F74D92" w:rsidRPr="00B92294">
              <w:rPr>
                <w:sz w:val="19"/>
                <w:szCs w:val="19"/>
              </w:rPr>
              <w:instrText xml:space="preserve"> FORMCHECKBOX </w:instrText>
            </w:r>
            <w:r w:rsidR="00674771">
              <w:rPr>
                <w:sz w:val="19"/>
                <w:szCs w:val="19"/>
              </w:rPr>
            </w:r>
            <w:r w:rsidR="00674771">
              <w:rPr>
                <w:sz w:val="19"/>
                <w:szCs w:val="19"/>
              </w:rPr>
              <w:fldChar w:fldCharType="separate"/>
            </w:r>
            <w:r w:rsidR="00F74D92" w:rsidRPr="00B92294">
              <w:rPr>
                <w:sz w:val="19"/>
                <w:szCs w:val="19"/>
              </w:rPr>
              <w:fldChar w:fldCharType="end"/>
            </w:r>
            <w:r w:rsidR="00F74D92" w:rsidRPr="00B92294">
              <w:rPr>
                <w:sz w:val="19"/>
                <w:szCs w:val="19"/>
              </w:rPr>
              <w:t xml:space="preserve">  2 years  </w:t>
            </w:r>
            <w:r w:rsidR="00F74D92" w:rsidRPr="00B92294">
              <w:rPr>
                <w:sz w:val="19"/>
                <w:szCs w:val="19"/>
              </w:rPr>
              <w:fldChar w:fldCharType="begin">
                <w:ffData>
                  <w:name w:val="Check10"/>
                  <w:enabled/>
                  <w:calcOnExit w:val="0"/>
                  <w:checkBox>
                    <w:sizeAuto/>
                    <w:default w:val="0"/>
                  </w:checkBox>
                </w:ffData>
              </w:fldChar>
            </w:r>
            <w:r w:rsidR="00F74D92" w:rsidRPr="00B92294">
              <w:rPr>
                <w:sz w:val="19"/>
                <w:szCs w:val="19"/>
              </w:rPr>
              <w:instrText xml:space="preserve"> FORMCHECKBOX </w:instrText>
            </w:r>
            <w:r w:rsidR="00674771">
              <w:rPr>
                <w:sz w:val="19"/>
                <w:szCs w:val="19"/>
              </w:rPr>
            </w:r>
            <w:r w:rsidR="00674771">
              <w:rPr>
                <w:sz w:val="19"/>
                <w:szCs w:val="19"/>
              </w:rPr>
              <w:fldChar w:fldCharType="separate"/>
            </w:r>
            <w:r w:rsidR="00F74D92" w:rsidRPr="00B92294">
              <w:rPr>
                <w:sz w:val="19"/>
                <w:szCs w:val="19"/>
              </w:rPr>
              <w:fldChar w:fldCharType="end"/>
            </w:r>
            <w:r w:rsidR="00F74D92" w:rsidRPr="00B92294">
              <w:rPr>
                <w:sz w:val="19"/>
                <w:szCs w:val="19"/>
              </w:rPr>
              <w:t xml:space="preserve">  1 year  </w:t>
            </w:r>
            <w:r w:rsidR="00F74D92" w:rsidRPr="00B92294">
              <w:rPr>
                <w:sz w:val="19"/>
                <w:szCs w:val="19"/>
              </w:rPr>
              <w:fldChar w:fldCharType="begin">
                <w:ffData>
                  <w:name w:val="Check10"/>
                  <w:enabled/>
                  <w:calcOnExit w:val="0"/>
                  <w:checkBox>
                    <w:sizeAuto/>
                    <w:default w:val="0"/>
                  </w:checkBox>
                </w:ffData>
              </w:fldChar>
            </w:r>
            <w:r w:rsidR="00F74D92" w:rsidRPr="00B92294">
              <w:rPr>
                <w:sz w:val="19"/>
                <w:szCs w:val="19"/>
              </w:rPr>
              <w:instrText xml:space="preserve"> FORMCHECKBOX </w:instrText>
            </w:r>
            <w:r w:rsidR="00674771">
              <w:rPr>
                <w:sz w:val="19"/>
                <w:szCs w:val="19"/>
              </w:rPr>
            </w:r>
            <w:r w:rsidR="00674771">
              <w:rPr>
                <w:sz w:val="19"/>
                <w:szCs w:val="19"/>
              </w:rPr>
              <w:fldChar w:fldCharType="separate"/>
            </w:r>
            <w:r w:rsidR="00F74D92" w:rsidRPr="00B92294">
              <w:rPr>
                <w:sz w:val="19"/>
                <w:szCs w:val="19"/>
              </w:rPr>
              <w:fldChar w:fldCharType="end"/>
            </w:r>
            <w:r w:rsidR="00F74D92" w:rsidRPr="00B92294">
              <w:rPr>
                <w:sz w:val="19"/>
                <w:szCs w:val="19"/>
              </w:rPr>
              <w:t xml:space="preserve">  6 months </w:t>
            </w:r>
          </w:p>
        </w:tc>
      </w:tr>
      <w:tr w:rsidR="00F74D92" w:rsidRPr="002309EF" w14:paraId="168CEDF0" w14:textId="77777777" w:rsidTr="00A54F9C">
        <w:trPr>
          <w:trHeight w:val="430"/>
        </w:trPr>
        <w:tc>
          <w:tcPr>
            <w:tcW w:w="10490" w:type="dxa"/>
            <w:gridSpan w:val="2"/>
            <w:vAlign w:val="bottom"/>
          </w:tcPr>
          <w:p w14:paraId="37FD96BF" w14:textId="380EEF57" w:rsidR="00F74D92" w:rsidRPr="00B92294" w:rsidRDefault="0004015B" w:rsidP="007B7FF8">
            <w:pPr>
              <w:tabs>
                <w:tab w:val="left" w:pos="5210"/>
              </w:tabs>
              <w:rPr>
                <w:color w:val="000000" w:themeColor="text1"/>
                <w:sz w:val="19"/>
                <w:szCs w:val="19"/>
              </w:rPr>
            </w:pPr>
            <w:r>
              <w:rPr>
                <w:color w:val="000000" w:themeColor="text1"/>
                <w:sz w:val="19"/>
                <w:szCs w:val="19"/>
              </w:rPr>
              <w:t xml:space="preserve">4. </w:t>
            </w:r>
            <w:r w:rsidR="00F74D92" w:rsidRPr="00B92294">
              <w:rPr>
                <w:color w:val="000000" w:themeColor="text1"/>
                <w:sz w:val="19"/>
                <w:szCs w:val="19"/>
              </w:rPr>
              <w:t>Drag-along clause minimum transferring shareholding for drag-along option to arise:</w:t>
            </w:r>
          </w:p>
        </w:tc>
      </w:tr>
      <w:tr w:rsidR="00A54F9C" w:rsidRPr="002309EF" w14:paraId="6CB015D2" w14:textId="77777777" w:rsidTr="00A54F9C">
        <w:trPr>
          <w:trHeight w:val="430"/>
        </w:trPr>
        <w:tc>
          <w:tcPr>
            <w:tcW w:w="4111" w:type="dxa"/>
            <w:vAlign w:val="bottom"/>
          </w:tcPr>
          <w:p w14:paraId="7FE50D21" w14:textId="41F5C23E" w:rsidR="00A54F9C" w:rsidRPr="00B92294" w:rsidRDefault="00A54F9C" w:rsidP="007B7FF8">
            <w:pPr>
              <w:tabs>
                <w:tab w:val="left" w:pos="5210"/>
              </w:tabs>
              <w:rPr>
                <w:color w:val="000000" w:themeColor="text1"/>
                <w:sz w:val="19"/>
                <w:szCs w:val="19"/>
              </w:rPr>
            </w:pPr>
            <w:r w:rsidRPr="00B92294">
              <w:rPr>
                <w:sz w:val="19"/>
                <w:szCs w:val="19"/>
              </w:rPr>
              <w:fldChar w:fldCharType="begin">
                <w:ffData>
                  <w:name w:val="Check10"/>
                  <w:enabled/>
                  <w:calcOnExit w:val="0"/>
                  <w:checkBox>
                    <w:sizeAuto/>
                    <w:default w:val="0"/>
                  </w:checkBox>
                </w:ffData>
              </w:fldChar>
            </w:r>
            <w:r w:rsidRPr="00B92294">
              <w:rPr>
                <w:sz w:val="19"/>
                <w:szCs w:val="19"/>
              </w:rPr>
              <w:instrText xml:space="preserve"> FORMCHECKBOX </w:instrText>
            </w:r>
            <w:r w:rsidR="00674771">
              <w:rPr>
                <w:sz w:val="19"/>
                <w:szCs w:val="19"/>
              </w:rPr>
            </w:r>
            <w:r w:rsidR="00674771">
              <w:rPr>
                <w:sz w:val="19"/>
                <w:szCs w:val="19"/>
              </w:rPr>
              <w:fldChar w:fldCharType="separate"/>
            </w:r>
            <w:r w:rsidRPr="00B92294">
              <w:rPr>
                <w:sz w:val="19"/>
                <w:szCs w:val="19"/>
              </w:rPr>
              <w:fldChar w:fldCharType="end"/>
            </w:r>
            <w:r w:rsidRPr="00B92294">
              <w:rPr>
                <w:sz w:val="19"/>
                <w:szCs w:val="19"/>
              </w:rPr>
              <w:t xml:space="preserve"> 75% </w:t>
            </w:r>
            <w:r w:rsidRPr="00B92294">
              <w:rPr>
                <w:sz w:val="19"/>
                <w:szCs w:val="19"/>
              </w:rPr>
              <w:fldChar w:fldCharType="begin">
                <w:ffData>
                  <w:name w:val="Check10"/>
                  <w:enabled/>
                  <w:calcOnExit w:val="0"/>
                  <w:checkBox>
                    <w:sizeAuto/>
                    <w:default w:val="0"/>
                  </w:checkBox>
                </w:ffData>
              </w:fldChar>
            </w:r>
            <w:r w:rsidRPr="00B92294">
              <w:rPr>
                <w:sz w:val="19"/>
                <w:szCs w:val="19"/>
              </w:rPr>
              <w:instrText xml:space="preserve"> FORMCHECKBOX </w:instrText>
            </w:r>
            <w:r w:rsidR="00674771">
              <w:rPr>
                <w:sz w:val="19"/>
                <w:szCs w:val="19"/>
              </w:rPr>
            </w:r>
            <w:r w:rsidR="00674771">
              <w:rPr>
                <w:sz w:val="19"/>
                <w:szCs w:val="19"/>
              </w:rPr>
              <w:fldChar w:fldCharType="separate"/>
            </w:r>
            <w:r w:rsidRPr="00B92294">
              <w:rPr>
                <w:sz w:val="19"/>
                <w:szCs w:val="19"/>
              </w:rPr>
              <w:fldChar w:fldCharType="end"/>
            </w:r>
            <w:r w:rsidRPr="00B92294">
              <w:rPr>
                <w:sz w:val="19"/>
                <w:szCs w:val="19"/>
              </w:rPr>
              <w:t xml:space="preserve">  70%  </w:t>
            </w:r>
            <w:r w:rsidRPr="00B92294">
              <w:rPr>
                <w:sz w:val="19"/>
                <w:szCs w:val="19"/>
              </w:rPr>
              <w:fldChar w:fldCharType="begin">
                <w:ffData>
                  <w:name w:val="Check10"/>
                  <w:enabled/>
                  <w:calcOnExit w:val="0"/>
                  <w:checkBox>
                    <w:sizeAuto/>
                    <w:default w:val="0"/>
                  </w:checkBox>
                </w:ffData>
              </w:fldChar>
            </w:r>
            <w:r w:rsidRPr="00B92294">
              <w:rPr>
                <w:sz w:val="19"/>
                <w:szCs w:val="19"/>
              </w:rPr>
              <w:instrText xml:space="preserve"> FORMCHECKBOX </w:instrText>
            </w:r>
            <w:r w:rsidR="00674771">
              <w:rPr>
                <w:sz w:val="19"/>
                <w:szCs w:val="19"/>
              </w:rPr>
            </w:r>
            <w:r w:rsidR="00674771">
              <w:rPr>
                <w:sz w:val="19"/>
                <w:szCs w:val="19"/>
              </w:rPr>
              <w:fldChar w:fldCharType="separate"/>
            </w:r>
            <w:r w:rsidRPr="00B92294">
              <w:rPr>
                <w:sz w:val="19"/>
                <w:szCs w:val="19"/>
              </w:rPr>
              <w:fldChar w:fldCharType="end"/>
            </w:r>
            <w:r w:rsidRPr="00B92294">
              <w:rPr>
                <w:sz w:val="19"/>
                <w:szCs w:val="19"/>
              </w:rPr>
              <w:t xml:space="preserve">  66% </w:t>
            </w:r>
            <w:r w:rsidRPr="00B92294">
              <w:rPr>
                <w:sz w:val="19"/>
                <w:szCs w:val="19"/>
              </w:rPr>
              <w:fldChar w:fldCharType="begin">
                <w:ffData>
                  <w:name w:val="Check10"/>
                  <w:enabled/>
                  <w:calcOnExit w:val="0"/>
                  <w:checkBox>
                    <w:sizeAuto/>
                    <w:default w:val="0"/>
                  </w:checkBox>
                </w:ffData>
              </w:fldChar>
            </w:r>
            <w:r w:rsidRPr="00B92294">
              <w:rPr>
                <w:sz w:val="19"/>
                <w:szCs w:val="19"/>
              </w:rPr>
              <w:instrText xml:space="preserve"> FORMCHECKBOX </w:instrText>
            </w:r>
            <w:r w:rsidR="00674771">
              <w:rPr>
                <w:sz w:val="19"/>
                <w:szCs w:val="19"/>
              </w:rPr>
            </w:r>
            <w:r w:rsidR="00674771">
              <w:rPr>
                <w:sz w:val="19"/>
                <w:szCs w:val="19"/>
              </w:rPr>
              <w:fldChar w:fldCharType="separate"/>
            </w:r>
            <w:r w:rsidRPr="00B92294">
              <w:rPr>
                <w:sz w:val="19"/>
                <w:szCs w:val="19"/>
              </w:rPr>
              <w:fldChar w:fldCharType="end"/>
            </w:r>
            <w:r w:rsidRPr="00B92294">
              <w:rPr>
                <w:sz w:val="19"/>
                <w:szCs w:val="19"/>
              </w:rPr>
              <w:t xml:space="preserve">  50% </w:t>
            </w:r>
            <w:r w:rsidRPr="00B92294">
              <w:rPr>
                <w:sz w:val="19"/>
                <w:szCs w:val="19"/>
              </w:rPr>
              <w:fldChar w:fldCharType="begin">
                <w:ffData>
                  <w:name w:val="Check10"/>
                  <w:enabled/>
                  <w:calcOnExit w:val="0"/>
                  <w:checkBox>
                    <w:sizeAuto/>
                    <w:default w:val="0"/>
                  </w:checkBox>
                </w:ffData>
              </w:fldChar>
            </w:r>
            <w:r w:rsidRPr="00B92294">
              <w:rPr>
                <w:sz w:val="19"/>
                <w:szCs w:val="19"/>
              </w:rPr>
              <w:instrText xml:space="preserve"> FORMCHECKBOX </w:instrText>
            </w:r>
            <w:r w:rsidR="00674771">
              <w:rPr>
                <w:sz w:val="19"/>
                <w:szCs w:val="19"/>
              </w:rPr>
            </w:r>
            <w:r w:rsidR="00674771">
              <w:rPr>
                <w:sz w:val="19"/>
                <w:szCs w:val="19"/>
              </w:rPr>
              <w:fldChar w:fldCharType="separate"/>
            </w:r>
            <w:r w:rsidRPr="00B92294">
              <w:rPr>
                <w:sz w:val="19"/>
                <w:szCs w:val="19"/>
              </w:rPr>
              <w:fldChar w:fldCharType="end"/>
            </w:r>
            <w:r w:rsidRPr="00B92294">
              <w:rPr>
                <w:sz w:val="19"/>
                <w:szCs w:val="19"/>
              </w:rPr>
              <w:t xml:space="preserve"> Other</w:t>
            </w:r>
            <w:r>
              <w:rPr>
                <w:sz w:val="19"/>
                <w:szCs w:val="19"/>
              </w:rPr>
              <w:t xml:space="preserve">:    </w:t>
            </w:r>
            <w:r w:rsidRPr="00B92294">
              <w:rPr>
                <w:sz w:val="19"/>
                <w:szCs w:val="19"/>
              </w:rPr>
              <w:t xml:space="preserve"> </w:t>
            </w:r>
          </w:p>
        </w:tc>
        <w:tc>
          <w:tcPr>
            <w:tcW w:w="6379" w:type="dxa"/>
            <w:vAlign w:val="bottom"/>
          </w:tcPr>
          <w:p w14:paraId="5E187E3F" w14:textId="0C298F4E" w:rsidR="00A54F9C" w:rsidRPr="00B92294" w:rsidRDefault="00A54F9C" w:rsidP="007B7FF8">
            <w:pPr>
              <w:tabs>
                <w:tab w:val="left" w:pos="5210"/>
              </w:tabs>
              <w:rPr>
                <w:color w:val="000000" w:themeColor="text1"/>
                <w:sz w:val="19"/>
                <w:szCs w:val="19"/>
              </w:rPr>
            </w:pPr>
            <w:r w:rsidRPr="004118E4">
              <w:rPr>
                <w:color w:val="000000" w:themeColor="text1"/>
                <w:sz w:val="19"/>
                <w:szCs w:val="19"/>
                <w:bdr w:val="single" w:sz="4" w:space="0" w:color="BFBFBF" w:themeColor="background1" w:themeShade="BF"/>
              </w:rPr>
              <w:fldChar w:fldCharType="begin">
                <w:ffData>
                  <w:name w:val="Text1"/>
                  <w:enabled/>
                  <w:calcOnExit w:val="0"/>
                  <w:textInput/>
                </w:ffData>
              </w:fldChar>
            </w:r>
            <w:r w:rsidRPr="004118E4">
              <w:rPr>
                <w:color w:val="000000" w:themeColor="text1"/>
                <w:sz w:val="19"/>
                <w:szCs w:val="19"/>
                <w:bdr w:val="single" w:sz="4" w:space="0" w:color="BFBFBF" w:themeColor="background1" w:themeShade="BF"/>
              </w:rPr>
              <w:instrText xml:space="preserve"> FORMTEXT </w:instrText>
            </w:r>
            <w:r w:rsidRPr="004118E4">
              <w:rPr>
                <w:color w:val="000000" w:themeColor="text1"/>
                <w:sz w:val="19"/>
                <w:szCs w:val="19"/>
                <w:bdr w:val="single" w:sz="4" w:space="0" w:color="BFBFBF" w:themeColor="background1" w:themeShade="BF"/>
              </w:rPr>
            </w:r>
            <w:r w:rsidRPr="004118E4">
              <w:rPr>
                <w:color w:val="000000" w:themeColor="text1"/>
                <w:sz w:val="19"/>
                <w:szCs w:val="19"/>
                <w:bdr w:val="single" w:sz="4" w:space="0" w:color="BFBFBF" w:themeColor="background1" w:themeShade="BF"/>
              </w:rPr>
              <w:fldChar w:fldCharType="separate"/>
            </w:r>
            <w:r w:rsidRPr="004118E4">
              <w:rPr>
                <w:rFonts w:eastAsia="MS Mincho"/>
                <w:noProof/>
                <w:color w:val="000000" w:themeColor="text1"/>
                <w:sz w:val="19"/>
                <w:szCs w:val="19"/>
                <w:bdr w:val="single" w:sz="4" w:space="0" w:color="BFBFBF" w:themeColor="background1" w:themeShade="BF"/>
              </w:rPr>
              <w:t> </w:t>
            </w:r>
            <w:r w:rsidRPr="004118E4">
              <w:rPr>
                <w:rFonts w:eastAsia="MS Mincho"/>
                <w:noProof/>
                <w:color w:val="000000" w:themeColor="text1"/>
                <w:sz w:val="19"/>
                <w:szCs w:val="19"/>
                <w:bdr w:val="single" w:sz="4" w:space="0" w:color="BFBFBF" w:themeColor="background1" w:themeShade="BF"/>
              </w:rPr>
              <w:t> </w:t>
            </w:r>
            <w:r w:rsidRPr="004118E4">
              <w:rPr>
                <w:rFonts w:eastAsia="MS Mincho"/>
                <w:noProof/>
                <w:color w:val="000000" w:themeColor="text1"/>
                <w:sz w:val="19"/>
                <w:szCs w:val="19"/>
                <w:bdr w:val="single" w:sz="4" w:space="0" w:color="BFBFBF" w:themeColor="background1" w:themeShade="BF"/>
              </w:rPr>
              <w:t> </w:t>
            </w:r>
            <w:r w:rsidRPr="004118E4">
              <w:rPr>
                <w:rFonts w:eastAsia="MS Mincho"/>
                <w:noProof/>
                <w:color w:val="000000" w:themeColor="text1"/>
                <w:sz w:val="19"/>
                <w:szCs w:val="19"/>
                <w:bdr w:val="single" w:sz="4" w:space="0" w:color="BFBFBF" w:themeColor="background1" w:themeShade="BF"/>
              </w:rPr>
              <w:t> </w:t>
            </w:r>
            <w:r w:rsidRPr="004118E4">
              <w:rPr>
                <w:rFonts w:eastAsia="MS Mincho"/>
                <w:noProof/>
                <w:color w:val="000000" w:themeColor="text1"/>
                <w:sz w:val="19"/>
                <w:szCs w:val="19"/>
                <w:bdr w:val="single" w:sz="4" w:space="0" w:color="BFBFBF" w:themeColor="background1" w:themeShade="BF"/>
              </w:rPr>
              <w:t> </w:t>
            </w:r>
            <w:r w:rsidRPr="004118E4">
              <w:rPr>
                <w:color w:val="000000" w:themeColor="text1"/>
                <w:sz w:val="19"/>
                <w:szCs w:val="19"/>
                <w:bdr w:val="single" w:sz="4" w:space="0" w:color="BFBFBF" w:themeColor="background1" w:themeShade="BF"/>
              </w:rPr>
              <w:fldChar w:fldCharType="end"/>
            </w:r>
          </w:p>
        </w:tc>
      </w:tr>
      <w:tr w:rsidR="00F74D92" w:rsidRPr="002309EF" w14:paraId="25FEE3E6" w14:textId="77777777" w:rsidTr="00A54F9C">
        <w:trPr>
          <w:trHeight w:val="430"/>
        </w:trPr>
        <w:tc>
          <w:tcPr>
            <w:tcW w:w="10490" w:type="dxa"/>
            <w:gridSpan w:val="2"/>
            <w:vAlign w:val="bottom"/>
          </w:tcPr>
          <w:p w14:paraId="1C709488" w14:textId="26DF9F87" w:rsidR="00F74D92" w:rsidRPr="00B92294" w:rsidRDefault="00F74D92" w:rsidP="007B7FF8">
            <w:pPr>
              <w:tabs>
                <w:tab w:val="left" w:pos="5210"/>
              </w:tabs>
              <w:rPr>
                <w:color w:val="000000" w:themeColor="text1"/>
                <w:sz w:val="19"/>
                <w:szCs w:val="19"/>
              </w:rPr>
            </w:pPr>
            <w:r w:rsidRPr="00B92294">
              <w:rPr>
                <w:color w:val="000000" w:themeColor="text1"/>
                <w:sz w:val="19"/>
                <w:szCs w:val="19"/>
              </w:rPr>
              <w:t>5</w:t>
            </w:r>
            <w:r w:rsidR="0004015B">
              <w:rPr>
                <w:color w:val="000000" w:themeColor="text1"/>
                <w:sz w:val="19"/>
                <w:szCs w:val="19"/>
              </w:rPr>
              <w:t>.</w:t>
            </w:r>
            <w:r w:rsidRPr="00B92294">
              <w:rPr>
                <w:color w:val="000000" w:themeColor="text1"/>
                <w:sz w:val="19"/>
                <w:szCs w:val="19"/>
              </w:rPr>
              <w:t xml:space="preserve"> Tag-along clause minimum transferring shareholding for tag-along option to arise:</w:t>
            </w:r>
          </w:p>
        </w:tc>
      </w:tr>
      <w:bookmarkStart w:id="12" w:name="_Hlk148451359"/>
      <w:tr w:rsidR="004118E4" w:rsidRPr="002309EF" w14:paraId="00B4E7C1" w14:textId="77777777" w:rsidTr="00A54F9C">
        <w:trPr>
          <w:trHeight w:val="430"/>
        </w:trPr>
        <w:tc>
          <w:tcPr>
            <w:tcW w:w="4111" w:type="dxa"/>
            <w:vAlign w:val="bottom"/>
          </w:tcPr>
          <w:p w14:paraId="1410D278" w14:textId="5E5F6E59" w:rsidR="004118E4" w:rsidRPr="00B92294" w:rsidRDefault="004118E4" w:rsidP="007B7FF8">
            <w:pPr>
              <w:tabs>
                <w:tab w:val="left" w:pos="5210"/>
              </w:tabs>
              <w:rPr>
                <w:color w:val="000000" w:themeColor="text1"/>
                <w:sz w:val="19"/>
                <w:szCs w:val="19"/>
              </w:rPr>
            </w:pPr>
            <w:r w:rsidRPr="00A54F9C">
              <w:rPr>
                <w:sz w:val="19"/>
                <w:szCs w:val="19"/>
              </w:rPr>
              <w:fldChar w:fldCharType="begin">
                <w:ffData>
                  <w:name w:val="Check10"/>
                  <w:enabled/>
                  <w:calcOnExit w:val="0"/>
                  <w:checkBox>
                    <w:sizeAuto/>
                    <w:default w:val="0"/>
                  </w:checkBox>
                </w:ffData>
              </w:fldChar>
            </w:r>
            <w:r w:rsidRPr="00A54F9C">
              <w:rPr>
                <w:sz w:val="19"/>
                <w:szCs w:val="19"/>
              </w:rPr>
              <w:instrText xml:space="preserve"> FORMCHECKBOX </w:instrText>
            </w:r>
            <w:r w:rsidR="00674771">
              <w:rPr>
                <w:sz w:val="19"/>
                <w:szCs w:val="19"/>
              </w:rPr>
            </w:r>
            <w:r w:rsidR="00674771">
              <w:rPr>
                <w:sz w:val="19"/>
                <w:szCs w:val="19"/>
              </w:rPr>
              <w:fldChar w:fldCharType="separate"/>
            </w:r>
            <w:r w:rsidRPr="00A54F9C">
              <w:rPr>
                <w:sz w:val="19"/>
                <w:szCs w:val="19"/>
              </w:rPr>
              <w:fldChar w:fldCharType="end"/>
            </w:r>
            <w:r w:rsidRPr="00A54F9C">
              <w:rPr>
                <w:sz w:val="19"/>
                <w:szCs w:val="19"/>
              </w:rPr>
              <w:t xml:space="preserve"> 75% </w:t>
            </w:r>
            <w:r w:rsidRPr="00A54F9C">
              <w:rPr>
                <w:sz w:val="19"/>
                <w:szCs w:val="19"/>
              </w:rPr>
              <w:fldChar w:fldCharType="begin">
                <w:ffData>
                  <w:name w:val="Check10"/>
                  <w:enabled/>
                  <w:calcOnExit w:val="0"/>
                  <w:checkBox>
                    <w:sizeAuto/>
                    <w:default w:val="0"/>
                  </w:checkBox>
                </w:ffData>
              </w:fldChar>
            </w:r>
            <w:r w:rsidRPr="00A54F9C">
              <w:rPr>
                <w:sz w:val="19"/>
                <w:szCs w:val="19"/>
              </w:rPr>
              <w:instrText xml:space="preserve"> FORMCHECKBOX </w:instrText>
            </w:r>
            <w:r w:rsidR="00674771">
              <w:rPr>
                <w:sz w:val="19"/>
                <w:szCs w:val="19"/>
              </w:rPr>
            </w:r>
            <w:r w:rsidR="00674771">
              <w:rPr>
                <w:sz w:val="19"/>
                <w:szCs w:val="19"/>
              </w:rPr>
              <w:fldChar w:fldCharType="separate"/>
            </w:r>
            <w:r w:rsidRPr="00A54F9C">
              <w:rPr>
                <w:sz w:val="19"/>
                <w:szCs w:val="19"/>
              </w:rPr>
              <w:fldChar w:fldCharType="end"/>
            </w:r>
            <w:r w:rsidRPr="00A54F9C">
              <w:rPr>
                <w:sz w:val="19"/>
                <w:szCs w:val="19"/>
              </w:rPr>
              <w:t xml:space="preserve">  70%  </w:t>
            </w:r>
            <w:r w:rsidRPr="00A54F9C">
              <w:rPr>
                <w:sz w:val="19"/>
                <w:szCs w:val="19"/>
              </w:rPr>
              <w:fldChar w:fldCharType="begin">
                <w:ffData>
                  <w:name w:val="Check10"/>
                  <w:enabled/>
                  <w:calcOnExit w:val="0"/>
                  <w:checkBox>
                    <w:sizeAuto/>
                    <w:default w:val="0"/>
                  </w:checkBox>
                </w:ffData>
              </w:fldChar>
            </w:r>
            <w:r w:rsidRPr="00A54F9C">
              <w:rPr>
                <w:sz w:val="19"/>
                <w:szCs w:val="19"/>
              </w:rPr>
              <w:instrText xml:space="preserve"> FORMCHECKBOX </w:instrText>
            </w:r>
            <w:r w:rsidR="00674771">
              <w:rPr>
                <w:sz w:val="19"/>
                <w:szCs w:val="19"/>
              </w:rPr>
            </w:r>
            <w:r w:rsidR="00674771">
              <w:rPr>
                <w:sz w:val="19"/>
                <w:szCs w:val="19"/>
              </w:rPr>
              <w:fldChar w:fldCharType="separate"/>
            </w:r>
            <w:r w:rsidRPr="00A54F9C">
              <w:rPr>
                <w:sz w:val="19"/>
                <w:szCs w:val="19"/>
              </w:rPr>
              <w:fldChar w:fldCharType="end"/>
            </w:r>
            <w:r w:rsidRPr="00A54F9C">
              <w:rPr>
                <w:sz w:val="19"/>
                <w:szCs w:val="19"/>
              </w:rPr>
              <w:t xml:space="preserve">  66% </w:t>
            </w:r>
            <w:r w:rsidRPr="00A54F9C">
              <w:rPr>
                <w:sz w:val="19"/>
                <w:szCs w:val="19"/>
              </w:rPr>
              <w:fldChar w:fldCharType="begin">
                <w:ffData>
                  <w:name w:val="Check10"/>
                  <w:enabled/>
                  <w:calcOnExit w:val="0"/>
                  <w:checkBox>
                    <w:sizeAuto/>
                    <w:default w:val="0"/>
                  </w:checkBox>
                </w:ffData>
              </w:fldChar>
            </w:r>
            <w:r w:rsidRPr="00A54F9C">
              <w:rPr>
                <w:sz w:val="19"/>
                <w:szCs w:val="19"/>
              </w:rPr>
              <w:instrText xml:space="preserve"> FORMCHECKBOX </w:instrText>
            </w:r>
            <w:r w:rsidR="00674771">
              <w:rPr>
                <w:sz w:val="19"/>
                <w:szCs w:val="19"/>
              </w:rPr>
            </w:r>
            <w:r w:rsidR="00674771">
              <w:rPr>
                <w:sz w:val="19"/>
                <w:szCs w:val="19"/>
              </w:rPr>
              <w:fldChar w:fldCharType="separate"/>
            </w:r>
            <w:r w:rsidRPr="00A54F9C">
              <w:rPr>
                <w:sz w:val="19"/>
                <w:szCs w:val="19"/>
              </w:rPr>
              <w:fldChar w:fldCharType="end"/>
            </w:r>
            <w:r w:rsidRPr="00A54F9C">
              <w:rPr>
                <w:sz w:val="19"/>
                <w:szCs w:val="19"/>
              </w:rPr>
              <w:t xml:space="preserve">  50% </w:t>
            </w:r>
            <w:r w:rsidRPr="00A54F9C">
              <w:rPr>
                <w:sz w:val="19"/>
                <w:szCs w:val="19"/>
              </w:rPr>
              <w:fldChar w:fldCharType="begin">
                <w:ffData>
                  <w:name w:val="Check10"/>
                  <w:enabled/>
                  <w:calcOnExit w:val="0"/>
                  <w:checkBox>
                    <w:sizeAuto/>
                    <w:default w:val="0"/>
                  </w:checkBox>
                </w:ffData>
              </w:fldChar>
            </w:r>
            <w:r w:rsidRPr="00A54F9C">
              <w:rPr>
                <w:sz w:val="19"/>
                <w:szCs w:val="19"/>
              </w:rPr>
              <w:instrText xml:space="preserve"> FORMCHECKBOX </w:instrText>
            </w:r>
            <w:r w:rsidR="00674771">
              <w:rPr>
                <w:sz w:val="19"/>
                <w:szCs w:val="19"/>
              </w:rPr>
            </w:r>
            <w:r w:rsidR="00674771">
              <w:rPr>
                <w:sz w:val="19"/>
                <w:szCs w:val="19"/>
              </w:rPr>
              <w:fldChar w:fldCharType="separate"/>
            </w:r>
            <w:r w:rsidRPr="00A54F9C">
              <w:rPr>
                <w:sz w:val="19"/>
                <w:szCs w:val="19"/>
              </w:rPr>
              <w:fldChar w:fldCharType="end"/>
            </w:r>
            <w:r w:rsidRPr="00B92294">
              <w:rPr>
                <w:sz w:val="19"/>
                <w:szCs w:val="19"/>
              </w:rPr>
              <w:t xml:space="preserve"> Other</w:t>
            </w:r>
            <w:r>
              <w:rPr>
                <w:sz w:val="19"/>
                <w:szCs w:val="19"/>
              </w:rPr>
              <w:t xml:space="preserve">: </w:t>
            </w:r>
          </w:p>
        </w:tc>
        <w:tc>
          <w:tcPr>
            <w:tcW w:w="6379" w:type="dxa"/>
            <w:vAlign w:val="bottom"/>
          </w:tcPr>
          <w:p w14:paraId="785219CE" w14:textId="0E1924D3" w:rsidR="004118E4" w:rsidRPr="00B92294" w:rsidRDefault="004118E4" w:rsidP="007B7FF8">
            <w:pPr>
              <w:tabs>
                <w:tab w:val="left" w:pos="5210"/>
              </w:tabs>
              <w:rPr>
                <w:color w:val="000000" w:themeColor="text1"/>
                <w:sz w:val="19"/>
                <w:szCs w:val="19"/>
              </w:rPr>
            </w:pPr>
            <w:r w:rsidRPr="004118E4">
              <w:rPr>
                <w:color w:val="000000" w:themeColor="text1"/>
                <w:sz w:val="19"/>
                <w:szCs w:val="19"/>
                <w:bdr w:val="single" w:sz="4" w:space="0" w:color="BFBFBF" w:themeColor="background1" w:themeShade="BF"/>
              </w:rPr>
              <w:fldChar w:fldCharType="begin">
                <w:ffData>
                  <w:name w:val="Text1"/>
                  <w:enabled/>
                  <w:calcOnExit w:val="0"/>
                  <w:textInput/>
                </w:ffData>
              </w:fldChar>
            </w:r>
            <w:r w:rsidRPr="004118E4">
              <w:rPr>
                <w:color w:val="000000" w:themeColor="text1"/>
                <w:sz w:val="19"/>
                <w:szCs w:val="19"/>
                <w:bdr w:val="single" w:sz="4" w:space="0" w:color="BFBFBF" w:themeColor="background1" w:themeShade="BF"/>
              </w:rPr>
              <w:instrText xml:space="preserve"> FORMTEXT </w:instrText>
            </w:r>
            <w:r w:rsidRPr="004118E4">
              <w:rPr>
                <w:color w:val="000000" w:themeColor="text1"/>
                <w:sz w:val="19"/>
                <w:szCs w:val="19"/>
                <w:bdr w:val="single" w:sz="4" w:space="0" w:color="BFBFBF" w:themeColor="background1" w:themeShade="BF"/>
              </w:rPr>
            </w:r>
            <w:r w:rsidRPr="004118E4">
              <w:rPr>
                <w:color w:val="000000" w:themeColor="text1"/>
                <w:sz w:val="19"/>
                <w:szCs w:val="19"/>
                <w:bdr w:val="single" w:sz="4" w:space="0" w:color="BFBFBF" w:themeColor="background1" w:themeShade="BF"/>
              </w:rPr>
              <w:fldChar w:fldCharType="separate"/>
            </w:r>
            <w:r w:rsidRPr="004118E4">
              <w:rPr>
                <w:rFonts w:eastAsia="MS Mincho"/>
                <w:noProof/>
                <w:color w:val="000000" w:themeColor="text1"/>
                <w:sz w:val="19"/>
                <w:szCs w:val="19"/>
                <w:bdr w:val="single" w:sz="4" w:space="0" w:color="BFBFBF" w:themeColor="background1" w:themeShade="BF"/>
              </w:rPr>
              <w:t> </w:t>
            </w:r>
            <w:r w:rsidRPr="004118E4">
              <w:rPr>
                <w:rFonts w:eastAsia="MS Mincho"/>
                <w:noProof/>
                <w:color w:val="000000" w:themeColor="text1"/>
                <w:sz w:val="19"/>
                <w:szCs w:val="19"/>
                <w:bdr w:val="single" w:sz="4" w:space="0" w:color="BFBFBF" w:themeColor="background1" w:themeShade="BF"/>
              </w:rPr>
              <w:t> </w:t>
            </w:r>
            <w:r w:rsidRPr="004118E4">
              <w:rPr>
                <w:rFonts w:eastAsia="MS Mincho"/>
                <w:noProof/>
                <w:color w:val="000000" w:themeColor="text1"/>
                <w:sz w:val="19"/>
                <w:szCs w:val="19"/>
                <w:bdr w:val="single" w:sz="4" w:space="0" w:color="BFBFBF" w:themeColor="background1" w:themeShade="BF"/>
              </w:rPr>
              <w:t> </w:t>
            </w:r>
            <w:r w:rsidRPr="004118E4">
              <w:rPr>
                <w:rFonts w:eastAsia="MS Mincho"/>
                <w:noProof/>
                <w:color w:val="000000" w:themeColor="text1"/>
                <w:sz w:val="19"/>
                <w:szCs w:val="19"/>
                <w:bdr w:val="single" w:sz="4" w:space="0" w:color="BFBFBF" w:themeColor="background1" w:themeShade="BF"/>
              </w:rPr>
              <w:t> </w:t>
            </w:r>
            <w:r w:rsidRPr="004118E4">
              <w:rPr>
                <w:rFonts w:eastAsia="MS Mincho"/>
                <w:noProof/>
                <w:color w:val="000000" w:themeColor="text1"/>
                <w:sz w:val="19"/>
                <w:szCs w:val="19"/>
                <w:bdr w:val="single" w:sz="4" w:space="0" w:color="BFBFBF" w:themeColor="background1" w:themeShade="BF"/>
              </w:rPr>
              <w:t> </w:t>
            </w:r>
            <w:r w:rsidRPr="004118E4">
              <w:rPr>
                <w:color w:val="000000" w:themeColor="text1"/>
                <w:sz w:val="19"/>
                <w:szCs w:val="19"/>
                <w:bdr w:val="single" w:sz="4" w:space="0" w:color="BFBFBF" w:themeColor="background1" w:themeShade="BF"/>
              </w:rPr>
              <w:fldChar w:fldCharType="end"/>
            </w:r>
          </w:p>
        </w:tc>
      </w:tr>
      <w:bookmarkEnd w:id="12"/>
      <w:tr w:rsidR="00F74D92" w:rsidRPr="002309EF" w14:paraId="4909F7CF" w14:textId="77777777" w:rsidTr="00A54F9C">
        <w:trPr>
          <w:trHeight w:val="430"/>
        </w:trPr>
        <w:tc>
          <w:tcPr>
            <w:tcW w:w="10490" w:type="dxa"/>
            <w:gridSpan w:val="2"/>
            <w:vAlign w:val="bottom"/>
          </w:tcPr>
          <w:p w14:paraId="576E99AA" w14:textId="6E954CB5" w:rsidR="00F74D92" w:rsidRPr="00B92294" w:rsidRDefault="0004015B" w:rsidP="007B7FF8">
            <w:pPr>
              <w:tabs>
                <w:tab w:val="left" w:pos="5210"/>
              </w:tabs>
              <w:rPr>
                <w:color w:val="000000" w:themeColor="text1"/>
                <w:sz w:val="19"/>
                <w:szCs w:val="19"/>
              </w:rPr>
            </w:pPr>
            <w:r>
              <w:rPr>
                <w:color w:val="000000" w:themeColor="text1"/>
                <w:sz w:val="19"/>
                <w:szCs w:val="19"/>
              </w:rPr>
              <w:t xml:space="preserve">6. </w:t>
            </w:r>
            <w:r w:rsidR="00F74D92" w:rsidRPr="00B92294">
              <w:rPr>
                <w:color w:val="000000" w:themeColor="text1"/>
                <w:sz w:val="19"/>
                <w:szCs w:val="19"/>
              </w:rPr>
              <w:t>For shareholders to approve of an issue of shares without following the pre-emptive rights procedure clause requires:</w:t>
            </w:r>
          </w:p>
        </w:tc>
      </w:tr>
      <w:tr w:rsidR="00F74D92" w:rsidRPr="002309EF" w14:paraId="335616D3" w14:textId="77777777" w:rsidTr="00C2616F">
        <w:trPr>
          <w:trHeight w:val="430"/>
        </w:trPr>
        <w:tc>
          <w:tcPr>
            <w:tcW w:w="10490" w:type="dxa"/>
            <w:gridSpan w:val="2"/>
            <w:vAlign w:val="bottom"/>
          </w:tcPr>
          <w:p w14:paraId="0620CC9B" w14:textId="3361394A" w:rsidR="00F74D92" w:rsidRPr="00B92294" w:rsidRDefault="0004015B" w:rsidP="00F74D92">
            <w:pPr>
              <w:rPr>
                <w:sz w:val="19"/>
                <w:szCs w:val="19"/>
              </w:rPr>
            </w:pPr>
            <w:r w:rsidRPr="00B92294">
              <w:rPr>
                <w:sz w:val="19"/>
                <w:szCs w:val="19"/>
              </w:rPr>
              <w:fldChar w:fldCharType="begin">
                <w:ffData>
                  <w:name w:val="Check10"/>
                  <w:enabled/>
                  <w:calcOnExit w:val="0"/>
                  <w:checkBox>
                    <w:sizeAuto/>
                    <w:default w:val="0"/>
                  </w:checkBox>
                </w:ffData>
              </w:fldChar>
            </w:r>
            <w:r w:rsidRPr="00B92294">
              <w:rPr>
                <w:sz w:val="19"/>
                <w:szCs w:val="19"/>
              </w:rPr>
              <w:instrText xml:space="preserve"> FORMCHECKBOX </w:instrText>
            </w:r>
            <w:r w:rsidR="00674771">
              <w:rPr>
                <w:sz w:val="19"/>
                <w:szCs w:val="19"/>
              </w:rPr>
            </w:r>
            <w:r w:rsidR="00674771">
              <w:rPr>
                <w:sz w:val="19"/>
                <w:szCs w:val="19"/>
              </w:rPr>
              <w:fldChar w:fldCharType="separate"/>
            </w:r>
            <w:r w:rsidRPr="00B92294">
              <w:rPr>
                <w:sz w:val="19"/>
                <w:szCs w:val="19"/>
              </w:rPr>
              <w:fldChar w:fldCharType="end"/>
            </w:r>
            <w:r>
              <w:rPr>
                <w:sz w:val="19"/>
                <w:szCs w:val="19"/>
              </w:rPr>
              <w:t xml:space="preserve"> </w:t>
            </w:r>
            <w:r w:rsidR="00F74D92" w:rsidRPr="00B92294">
              <w:rPr>
                <w:sz w:val="19"/>
                <w:szCs w:val="19"/>
              </w:rPr>
              <w:t>Special Resolution of the shareholders</w:t>
            </w:r>
            <w:r w:rsidR="004118E4">
              <w:rPr>
                <w:sz w:val="19"/>
                <w:szCs w:val="19"/>
              </w:rPr>
              <w:t xml:space="preserve">    </w:t>
            </w:r>
            <w:r w:rsidR="00F74D92" w:rsidRPr="00B92294">
              <w:rPr>
                <w:sz w:val="19"/>
                <w:szCs w:val="19"/>
              </w:rPr>
              <w:t xml:space="preserve"> </w:t>
            </w:r>
            <w:r w:rsidR="00F74D92" w:rsidRPr="00B92294">
              <w:rPr>
                <w:sz w:val="19"/>
                <w:szCs w:val="19"/>
              </w:rPr>
              <w:fldChar w:fldCharType="begin">
                <w:ffData>
                  <w:name w:val="Check10"/>
                  <w:enabled/>
                  <w:calcOnExit w:val="0"/>
                  <w:checkBox>
                    <w:sizeAuto/>
                    <w:default w:val="0"/>
                  </w:checkBox>
                </w:ffData>
              </w:fldChar>
            </w:r>
            <w:r w:rsidR="00F74D92" w:rsidRPr="00B92294">
              <w:rPr>
                <w:sz w:val="19"/>
                <w:szCs w:val="19"/>
              </w:rPr>
              <w:instrText xml:space="preserve"> FORMCHECKBOX </w:instrText>
            </w:r>
            <w:r w:rsidR="00674771">
              <w:rPr>
                <w:sz w:val="19"/>
                <w:szCs w:val="19"/>
              </w:rPr>
            </w:r>
            <w:r w:rsidR="00674771">
              <w:rPr>
                <w:sz w:val="19"/>
                <w:szCs w:val="19"/>
              </w:rPr>
              <w:fldChar w:fldCharType="separate"/>
            </w:r>
            <w:r w:rsidR="00F74D92" w:rsidRPr="00B92294">
              <w:rPr>
                <w:sz w:val="19"/>
                <w:szCs w:val="19"/>
              </w:rPr>
              <w:fldChar w:fldCharType="end"/>
            </w:r>
            <w:r w:rsidR="00F74D92" w:rsidRPr="00B92294">
              <w:rPr>
                <w:sz w:val="19"/>
                <w:szCs w:val="19"/>
              </w:rPr>
              <w:t xml:space="preserve"> or Unanimous Resolution of the shareholders</w:t>
            </w:r>
          </w:p>
        </w:tc>
      </w:tr>
      <w:tr w:rsidR="00F74D92" w:rsidRPr="002309EF" w14:paraId="059E63DF" w14:textId="77777777" w:rsidTr="00C2616F">
        <w:trPr>
          <w:trHeight w:val="430"/>
        </w:trPr>
        <w:tc>
          <w:tcPr>
            <w:tcW w:w="10490" w:type="dxa"/>
            <w:gridSpan w:val="2"/>
            <w:vAlign w:val="bottom"/>
          </w:tcPr>
          <w:p w14:paraId="44C99D25" w14:textId="1C406E79" w:rsidR="00F74D92" w:rsidRPr="00B92294" w:rsidRDefault="0004015B" w:rsidP="007B7FF8">
            <w:pPr>
              <w:tabs>
                <w:tab w:val="left" w:pos="5210"/>
              </w:tabs>
              <w:rPr>
                <w:color w:val="000000" w:themeColor="text1"/>
                <w:sz w:val="19"/>
                <w:szCs w:val="19"/>
              </w:rPr>
            </w:pPr>
            <w:r>
              <w:rPr>
                <w:color w:val="000000" w:themeColor="text1"/>
                <w:sz w:val="19"/>
                <w:szCs w:val="19"/>
              </w:rPr>
              <w:t xml:space="preserve">7. </w:t>
            </w:r>
            <w:r w:rsidR="00B92294" w:rsidRPr="00B92294">
              <w:rPr>
                <w:color w:val="000000" w:themeColor="text1"/>
                <w:sz w:val="19"/>
                <w:szCs w:val="19"/>
              </w:rPr>
              <w:t>For shareholders to approve of a transfer of shares without following the pre-emptive rights procedure clause requires:</w:t>
            </w:r>
          </w:p>
        </w:tc>
      </w:tr>
      <w:tr w:rsidR="00B92294" w:rsidRPr="002309EF" w14:paraId="20DBFED1" w14:textId="77777777" w:rsidTr="00C2616F">
        <w:trPr>
          <w:trHeight w:val="430"/>
        </w:trPr>
        <w:tc>
          <w:tcPr>
            <w:tcW w:w="10490" w:type="dxa"/>
            <w:gridSpan w:val="2"/>
            <w:vAlign w:val="bottom"/>
          </w:tcPr>
          <w:p w14:paraId="529B0A03" w14:textId="1277ADE8" w:rsidR="00B92294" w:rsidRPr="00B92294" w:rsidRDefault="0004015B" w:rsidP="007B7FF8">
            <w:pPr>
              <w:tabs>
                <w:tab w:val="left" w:pos="5210"/>
              </w:tabs>
              <w:rPr>
                <w:color w:val="000000" w:themeColor="text1"/>
                <w:sz w:val="19"/>
                <w:szCs w:val="19"/>
              </w:rPr>
            </w:pPr>
            <w:r w:rsidRPr="00B92294">
              <w:rPr>
                <w:sz w:val="19"/>
                <w:szCs w:val="19"/>
              </w:rPr>
              <w:fldChar w:fldCharType="begin">
                <w:ffData>
                  <w:name w:val="Check10"/>
                  <w:enabled/>
                  <w:calcOnExit w:val="0"/>
                  <w:checkBox>
                    <w:sizeAuto/>
                    <w:default w:val="0"/>
                  </w:checkBox>
                </w:ffData>
              </w:fldChar>
            </w:r>
            <w:r w:rsidRPr="00B92294">
              <w:rPr>
                <w:sz w:val="19"/>
                <w:szCs w:val="19"/>
              </w:rPr>
              <w:instrText xml:space="preserve"> FORMCHECKBOX </w:instrText>
            </w:r>
            <w:r w:rsidR="00674771">
              <w:rPr>
                <w:sz w:val="19"/>
                <w:szCs w:val="19"/>
              </w:rPr>
            </w:r>
            <w:r w:rsidR="00674771">
              <w:rPr>
                <w:sz w:val="19"/>
                <w:szCs w:val="19"/>
              </w:rPr>
              <w:fldChar w:fldCharType="separate"/>
            </w:r>
            <w:r w:rsidRPr="00B92294">
              <w:rPr>
                <w:sz w:val="19"/>
                <w:szCs w:val="19"/>
              </w:rPr>
              <w:fldChar w:fldCharType="end"/>
            </w:r>
            <w:r>
              <w:rPr>
                <w:sz w:val="19"/>
                <w:szCs w:val="19"/>
              </w:rPr>
              <w:t xml:space="preserve"> </w:t>
            </w:r>
            <w:r w:rsidR="00B92294" w:rsidRPr="00B92294">
              <w:rPr>
                <w:sz w:val="19"/>
                <w:szCs w:val="19"/>
              </w:rPr>
              <w:t xml:space="preserve">Special Resolution of the shareholders </w:t>
            </w:r>
            <w:r w:rsidR="004118E4">
              <w:rPr>
                <w:sz w:val="19"/>
                <w:szCs w:val="19"/>
              </w:rPr>
              <w:t xml:space="preserve">    </w:t>
            </w:r>
            <w:r w:rsidR="00B92294" w:rsidRPr="00B92294">
              <w:rPr>
                <w:sz w:val="19"/>
                <w:szCs w:val="19"/>
              </w:rPr>
              <w:fldChar w:fldCharType="begin">
                <w:ffData>
                  <w:name w:val="Check10"/>
                  <w:enabled/>
                  <w:calcOnExit w:val="0"/>
                  <w:checkBox>
                    <w:sizeAuto/>
                    <w:default w:val="0"/>
                  </w:checkBox>
                </w:ffData>
              </w:fldChar>
            </w:r>
            <w:r w:rsidR="00B92294" w:rsidRPr="00B92294">
              <w:rPr>
                <w:sz w:val="19"/>
                <w:szCs w:val="19"/>
              </w:rPr>
              <w:instrText xml:space="preserve"> FORMCHECKBOX </w:instrText>
            </w:r>
            <w:r w:rsidR="00674771">
              <w:rPr>
                <w:sz w:val="19"/>
                <w:szCs w:val="19"/>
              </w:rPr>
            </w:r>
            <w:r w:rsidR="00674771">
              <w:rPr>
                <w:sz w:val="19"/>
                <w:szCs w:val="19"/>
              </w:rPr>
              <w:fldChar w:fldCharType="separate"/>
            </w:r>
            <w:r w:rsidR="00B92294" w:rsidRPr="00B92294">
              <w:rPr>
                <w:sz w:val="19"/>
                <w:szCs w:val="19"/>
              </w:rPr>
              <w:fldChar w:fldCharType="end"/>
            </w:r>
            <w:r w:rsidR="00B92294" w:rsidRPr="00B92294">
              <w:rPr>
                <w:sz w:val="19"/>
                <w:szCs w:val="19"/>
              </w:rPr>
              <w:t xml:space="preserve"> or Unanimous Resolution of the shareholders </w:t>
            </w:r>
          </w:p>
        </w:tc>
      </w:tr>
      <w:tr w:rsidR="00B92294" w:rsidRPr="002309EF" w14:paraId="5673360B" w14:textId="77777777" w:rsidTr="00C2616F">
        <w:trPr>
          <w:trHeight w:val="430"/>
        </w:trPr>
        <w:tc>
          <w:tcPr>
            <w:tcW w:w="10490" w:type="dxa"/>
            <w:gridSpan w:val="2"/>
            <w:vAlign w:val="bottom"/>
          </w:tcPr>
          <w:p w14:paraId="1EB30FD6" w14:textId="68DFF527" w:rsidR="00B92294" w:rsidRPr="00B92294" w:rsidRDefault="00D47178" w:rsidP="00B92294">
            <w:pPr>
              <w:rPr>
                <w:sz w:val="19"/>
                <w:szCs w:val="19"/>
              </w:rPr>
            </w:pPr>
            <w:r>
              <w:rPr>
                <w:sz w:val="19"/>
                <w:szCs w:val="19"/>
              </w:rPr>
              <w:t xml:space="preserve">8. </w:t>
            </w:r>
            <w:r w:rsidR="00B92294" w:rsidRPr="00B92294">
              <w:rPr>
                <w:sz w:val="19"/>
                <w:szCs w:val="19"/>
              </w:rPr>
              <w:t>Schedule 4 items requiring special decision by*:</w:t>
            </w:r>
          </w:p>
        </w:tc>
      </w:tr>
      <w:tr w:rsidR="00B92294" w:rsidRPr="002309EF" w14:paraId="52C761FE" w14:textId="77777777" w:rsidTr="00C2616F">
        <w:trPr>
          <w:trHeight w:val="430"/>
        </w:trPr>
        <w:tc>
          <w:tcPr>
            <w:tcW w:w="10490" w:type="dxa"/>
            <w:gridSpan w:val="2"/>
            <w:vAlign w:val="bottom"/>
          </w:tcPr>
          <w:p w14:paraId="57898BDC" w14:textId="11A72B02" w:rsidR="00B92294" w:rsidRPr="00B92294" w:rsidRDefault="004118E4" w:rsidP="007B7FF8">
            <w:pPr>
              <w:tabs>
                <w:tab w:val="left" w:pos="5210"/>
              </w:tabs>
              <w:rPr>
                <w:color w:val="000000" w:themeColor="text1"/>
                <w:sz w:val="19"/>
                <w:szCs w:val="19"/>
              </w:rPr>
            </w:pPr>
            <w:r w:rsidRPr="00B92294">
              <w:rPr>
                <w:sz w:val="19"/>
                <w:szCs w:val="19"/>
              </w:rPr>
              <w:fldChar w:fldCharType="begin">
                <w:ffData>
                  <w:name w:val="Check10"/>
                  <w:enabled/>
                  <w:calcOnExit w:val="0"/>
                  <w:checkBox>
                    <w:sizeAuto/>
                    <w:default w:val="0"/>
                  </w:checkBox>
                </w:ffData>
              </w:fldChar>
            </w:r>
            <w:r w:rsidRPr="00B92294">
              <w:rPr>
                <w:sz w:val="19"/>
                <w:szCs w:val="19"/>
              </w:rPr>
              <w:instrText xml:space="preserve"> FORMCHECKBOX </w:instrText>
            </w:r>
            <w:r w:rsidR="00674771">
              <w:rPr>
                <w:sz w:val="19"/>
                <w:szCs w:val="19"/>
              </w:rPr>
            </w:r>
            <w:r w:rsidR="00674771">
              <w:rPr>
                <w:sz w:val="19"/>
                <w:szCs w:val="19"/>
              </w:rPr>
              <w:fldChar w:fldCharType="separate"/>
            </w:r>
            <w:r w:rsidRPr="00B92294">
              <w:rPr>
                <w:sz w:val="19"/>
                <w:szCs w:val="19"/>
              </w:rPr>
              <w:fldChar w:fldCharType="end"/>
            </w:r>
            <w:r>
              <w:rPr>
                <w:sz w:val="19"/>
                <w:szCs w:val="19"/>
              </w:rPr>
              <w:t xml:space="preserve"> </w:t>
            </w:r>
            <w:r w:rsidR="00B92294" w:rsidRPr="00B92294">
              <w:rPr>
                <w:sz w:val="19"/>
                <w:szCs w:val="19"/>
              </w:rPr>
              <w:t xml:space="preserve">Special Resolution of the board </w:t>
            </w:r>
            <w:r>
              <w:rPr>
                <w:sz w:val="19"/>
                <w:szCs w:val="19"/>
              </w:rPr>
              <w:t xml:space="preserve">    </w:t>
            </w:r>
            <w:r w:rsidR="00B92294" w:rsidRPr="00B92294">
              <w:rPr>
                <w:sz w:val="19"/>
                <w:szCs w:val="19"/>
              </w:rPr>
              <w:fldChar w:fldCharType="begin">
                <w:ffData>
                  <w:name w:val="Check10"/>
                  <w:enabled/>
                  <w:calcOnExit w:val="0"/>
                  <w:checkBox>
                    <w:sizeAuto/>
                    <w:default w:val="0"/>
                  </w:checkBox>
                </w:ffData>
              </w:fldChar>
            </w:r>
            <w:r w:rsidR="00B92294" w:rsidRPr="00B92294">
              <w:rPr>
                <w:sz w:val="19"/>
                <w:szCs w:val="19"/>
              </w:rPr>
              <w:instrText xml:space="preserve"> FORMCHECKBOX </w:instrText>
            </w:r>
            <w:r w:rsidR="00674771">
              <w:rPr>
                <w:sz w:val="19"/>
                <w:szCs w:val="19"/>
              </w:rPr>
            </w:r>
            <w:r w:rsidR="00674771">
              <w:rPr>
                <w:sz w:val="19"/>
                <w:szCs w:val="19"/>
              </w:rPr>
              <w:fldChar w:fldCharType="separate"/>
            </w:r>
            <w:r w:rsidR="00B92294" w:rsidRPr="00B92294">
              <w:rPr>
                <w:sz w:val="19"/>
                <w:szCs w:val="19"/>
              </w:rPr>
              <w:fldChar w:fldCharType="end"/>
            </w:r>
            <w:r w:rsidR="00B92294" w:rsidRPr="00B92294">
              <w:rPr>
                <w:sz w:val="19"/>
                <w:szCs w:val="19"/>
              </w:rPr>
              <w:t xml:space="preserve"> or Unanimous Resolution of the board </w:t>
            </w:r>
          </w:p>
        </w:tc>
      </w:tr>
      <w:tr w:rsidR="00B92294" w:rsidRPr="002309EF" w14:paraId="425C52D6" w14:textId="77777777" w:rsidTr="000857F6">
        <w:trPr>
          <w:trHeight w:val="835"/>
        </w:trPr>
        <w:tc>
          <w:tcPr>
            <w:tcW w:w="10490" w:type="dxa"/>
            <w:gridSpan w:val="2"/>
            <w:vAlign w:val="bottom"/>
          </w:tcPr>
          <w:p w14:paraId="4C03A1A0" w14:textId="177C9105" w:rsidR="00B92294" w:rsidRPr="007877C8" w:rsidRDefault="007877C8" w:rsidP="007B7FF8">
            <w:pPr>
              <w:tabs>
                <w:tab w:val="left" w:pos="5210"/>
              </w:tabs>
              <w:rPr>
                <w:sz w:val="19"/>
                <w:szCs w:val="19"/>
              </w:rPr>
            </w:pPr>
            <w:r w:rsidRPr="007877C8">
              <w:rPr>
                <w:sz w:val="19"/>
                <w:szCs w:val="19"/>
              </w:rPr>
              <w:t>*</w:t>
            </w:r>
            <w:proofErr w:type="gramStart"/>
            <w:r w:rsidRPr="007877C8">
              <w:rPr>
                <w:sz w:val="19"/>
                <w:szCs w:val="19"/>
              </w:rPr>
              <w:t>see</w:t>
            </w:r>
            <w:proofErr w:type="gramEnd"/>
            <w:r w:rsidRPr="007877C8">
              <w:rPr>
                <w:sz w:val="19"/>
                <w:szCs w:val="19"/>
              </w:rPr>
              <w:t xml:space="preserve"> Schedule 4 decision making list on page 4 and if any item on that list is to be removed or modified or if any additional items are to be included as part of your shareholders agreement, please request this in the special instructions section below</w:t>
            </w:r>
          </w:p>
        </w:tc>
      </w:tr>
      <w:tr w:rsidR="00B92294" w:rsidRPr="002309EF" w14:paraId="44E145E2" w14:textId="77777777" w:rsidTr="000857F6">
        <w:trPr>
          <w:trHeight w:val="989"/>
        </w:trPr>
        <w:tc>
          <w:tcPr>
            <w:tcW w:w="10490" w:type="dxa"/>
            <w:gridSpan w:val="2"/>
            <w:vAlign w:val="bottom"/>
          </w:tcPr>
          <w:p w14:paraId="5973A72D" w14:textId="29BAA3E5" w:rsidR="00B92294" w:rsidRPr="007877C8" w:rsidRDefault="007877C8" w:rsidP="007B7FF8">
            <w:pPr>
              <w:tabs>
                <w:tab w:val="left" w:pos="5210"/>
              </w:tabs>
              <w:rPr>
                <w:sz w:val="19"/>
                <w:szCs w:val="19"/>
              </w:rPr>
            </w:pPr>
            <w:r w:rsidRPr="007877C8">
              <w:rPr>
                <w:sz w:val="19"/>
                <w:szCs w:val="19"/>
              </w:rPr>
              <w:t>*</w:t>
            </w:r>
            <w:proofErr w:type="gramStart"/>
            <w:r w:rsidRPr="007877C8">
              <w:rPr>
                <w:sz w:val="19"/>
                <w:szCs w:val="19"/>
              </w:rPr>
              <w:t>we</w:t>
            </w:r>
            <w:proofErr w:type="gramEnd"/>
            <w:r w:rsidRPr="007877C8">
              <w:rPr>
                <w:sz w:val="19"/>
                <w:szCs w:val="19"/>
              </w:rPr>
              <w:t xml:space="preserve"> generally do not include a requirement for special / unanimous resolution of the shareholders due to shareholders often being trusts and therefore requiring additional authorisations to sign an agreement, which can be an additional business burden on the company to operation, when often each shareholder will have a representative on the company’s board</w:t>
            </w:r>
          </w:p>
        </w:tc>
      </w:tr>
    </w:tbl>
    <w:p w14:paraId="5DCD912D" w14:textId="65C23681" w:rsidR="008A1F1D" w:rsidRPr="00FA62F3" w:rsidRDefault="00706388" w:rsidP="007877C8">
      <w:pPr>
        <w:pStyle w:val="BodyText"/>
        <w:spacing w:before="11"/>
        <w:jc w:val="center"/>
        <w:rPr>
          <w:color w:val="0000FF" w:themeColor="hyperlink"/>
          <w:u w:val="single"/>
        </w:rPr>
      </w:pPr>
      <w:r>
        <w:rPr>
          <w:b/>
          <w:bCs/>
          <w:noProof/>
          <w:color w:val="1A4B7E"/>
        </w:rPr>
        <mc:AlternateContent>
          <mc:Choice Requires="wps">
            <w:drawing>
              <wp:anchor distT="0" distB="0" distL="114300" distR="114300" simplePos="0" relativeHeight="251886592" behindDoc="0" locked="0" layoutInCell="1" allowOverlap="1" wp14:anchorId="5D688E9B" wp14:editId="006D07C2">
                <wp:simplePos x="0" y="0"/>
                <wp:positionH relativeFrom="column">
                  <wp:posOffset>7245985</wp:posOffset>
                </wp:positionH>
                <wp:positionV relativeFrom="page">
                  <wp:posOffset>9886950</wp:posOffset>
                </wp:positionV>
                <wp:extent cx="7811770" cy="0"/>
                <wp:effectExtent l="0" t="0" r="0" b="0"/>
                <wp:wrapNone/>
                <wp:docPr id="15" name="Rectangle 1"/>
                <wp:cNvGraphicFramePr/>
                <a:graphic xmlns:a="http://schemas.openxmlformats.org/drawingml/2006/main">
                  <a:graphicData uri="http://schemas.microsoft.com/office/word/2010/wordprocessingShape">
                    <wps:wsp>
                      <wps:cNvSpPr/>
                      <wps:spPr>
                        <a:xfrm>
                          <a:off x="0" y="0"/>
                          <a:ext cx="7811770" cy="0"/>
                        </a:xfrm>
                        <a:prstGeom prst="rect">
                          <a:avLst/>
                        </a:prstGeom>
                        <a:solidFill>
                          <a:sysClr val="windowText" lastClr="000000"/>
                        </a:solid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4292C" id="Rectangle 1" o:spid="_x0000_s1026" style="position:absolute;margin-left:570.55pt;margin-top:778.5pt;width:615.1pt;height:0;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sK8UQIAAMMEAAAOAAAAZHJzL2Uyb0RvYy54bWysVFFvGjEMfp+0/xDlfT1AdHSoR4VAnSZV&#10;baV26rPJJdxJuThzAgf79XPCAW23vUzjIcSxY3/+8vmub3atFVtNoUFXyuHFQArtFFaNW5fy+/Pt&#10;pyspQgRXgUWnS7nXQd7MPn647vxUj7BGW2kSnMSFaedLWcfop0URVK1bCBfotWOnQWohsknroiLo&#10;OHtri9Fg8LnokCpPqHQIfLo8OOUs5zdGq/hgTNBR2FIytphXyusqrcXsGqZrAl83qocB/4CihcZx&#10;0VOqJUQQG2p+S9U2ijCgiRcK2wKNaZTOPXA3w8G7bp5q8Dr3wuQEf6Ip/L+06n775B+Jaeh8mAbe&#10;pi52htr0z/jELpO1P5Gld1EoPpxcDYeTCXOqjr7ifNFTiF81tiJtSkn8Dpke2N6FyMU49BiS6gS0&#10;TXXbWJuNfVhYElvgJ+OXrrB75ppSWAiRHQwk/9LTcZo3V60TXSlHl+NBwgWsJ2OBr6rWV6UMbi0F&#10;2DULVUXKeN7cDrRenSr/vUgCvoRQHxDmDD0W6xJ+nWXX93lmNe1WWO0fSRAedBi8um042x139gjE&#10;wmPYPEzxgRdjkXvBfidFjfTzT+cpnvXAXik6FjL3+WMDpJmwb46V8mU4HiflZ2N8ORmxQa89q9ce&#10;t2kXyMQPeWy9ytsUH+1xawjbF565earKLnCKax8Y7Y1FPAwYT63S83kOY7V7iHfuyauUPPGUeHze&#10;vQD5XiWRn/kej6KH6TuxHGLTTYfzTUTTZCWdeWU9JIMnJSujn+o0iq/tHHX+9sx+AQAA//8DAFBL&#10;AwQUAAYACAAAACEASnKCBuEAAAAPAQAADwAAAGRycy9kb3ducmV2LnhtbEyPzU7DMBCE70i8g7VI&#10;XBB13Da0hDhVg+ABGhDi6MZLkuKfKHab0KdnOSC47eyOZr/JN5M17IRD6LyTIGYJMHS1151rJLy+&#10;PN+ugYWonFbGO5TwhQE2xeVFrjLtR7fDUxUbRiEuZEpCG2OfcR7qFq0KM9+jo9uHH6yKJIeG60GN&#10;FG4NnyfJHbeqc/ShVT0+tlh/Vkcr4cacD4fyCcv1kr+nb9X9Fs/lKOX11bR9ABZxin9m+MEndCiI&#10;ae+PTgdmSIulEOSlKU1XVIs888VKLIDtf3e8yPn/HsU3AAAA//8DAFBLAQItABQABgAIAAAAIQC2&#10;gziS/gAAAOEBAAATAAAAAAAAAAAAAAAAAAAAAABbQ29udGVudF9UeXBlc10ueG1sUEsBAi0AFAAG&#10;AAgAAAAhADj9If/WAAAAlAEAAAsAAAAAAAAAAAAAAAAALwEAAF9yZWxzLy5yZWxzUEsBAi0AFAAG&#10;AAgAAAAhAGWOwrxRAgAAwwQAAA4AAAAAAAAAAAAAAAAALgIAAGRycy9lMm9Eb2MueG1sUEsBAi0A&#10;FAAGAAgAAAAhAEpyggbhAAAADwEAAA8AAAAAAAAAAAAAAAAAqwQAAGRycy9kb3ducmV2LnhtbFBL&#10;BQYAAAAABAAEAPMAAAC5BQAAAAA=&#10;" fillcolor="windowText" strokeweight="2pt">
                <w10:wrap anchory="page"/>
              </v:rect>
            </w:pict>
          </mc:Fallback>
        </mc:AlternateContent>
      </w:r>
      <w:r w:rsidR="00640D18">
        <w:rPr>
          <w:b/>
          <w:bCs/>
          <w:noProof/>
          <w:color w:val="1A4B7E"/>
        </w:rPr>
        <mc:AlternateContent>
          <mc:Choice Requires="wps">
            <w:drawing>
              <wp:anchor distT="0" distB="0" distL="114300" distR="114300" simplePos="0" relativeHeight="251864064" behindDoc="0" locked="0" layoutInCell="1" allowOverlap="1" wp14:anchorId="1F05C228" wp14:editId="1D493EBE">
                <wp:simplePos x="0" y="0"/>
                <wp:positionH relativeFrom="column">
                  <wp:posOffset>-466725</wp:posOffset>
                </wp:positionH>
                <wp:positionV relativeFrom="page">
                  <wp:posOffset>9906635</wp:posOffset>
                </wp:positionV>
                <wp:extent cx="7811770" cy="0"/>
                <wp:effectExtent l="0" t="0" r="0" b="0"/>
                <wp:wrapNone/>
                <wp:docPr id="9" name="Rectangle 1"/>
                <wp:cNvGraphicFramePr/>
                <a:graphic xmlns:a="http://schemas.openxmlformats.org/drawingml/2006/main">
                  <a:graphicData uri="http://schemas.microsoft.com/office/word/2010/wordprocessingShape">
                    <wps:wsp>
                      <wps:cNvSpPr/>
                      <wps:spPr>
                        <a:xfrm>
                          <a:off x="0" y="0"/>
                          <a:ext cx="7811770" cy="0"/>
                        </a:xfrm>
                        <a:prstGeom prst="rect">
                          <a:avLst/>
                        </a:prstGeom>
                        <a:solidFill>
                          <a:sysClr val="windowText" lastClr="000000"/>
                        </a:solid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3E3A7" id="Rectangle 1" o:spid="_x0000_s1026" style="position:absolute;margin-left:-36.75pt;margin-top:780.05pt;width:615.1pt;height:0;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sK8UQIAAMMEAAAOAAAAZHJzL2Uyb0RvYy54bWysVFFvGjEMfp+0/xDlfT1AdHSoR4VAnSZV&#10;baV26rPJJdxJuThzAgf79XPCAW23vUzjIcSxY3/+8vmub3atFVtNoUFXyuHFQArtFFaNW5fy+/Pt&#10;pyspQgRXgUWnS7nXQd7MPn647vxUj7BGW2kSnMSFaedLWcfop0URVK1bCBfotWOnQWohsknroiLo&#10;OHtri9Fg8LnokCpPqHQIfLo8OOUs5zdGq/hgTNBR2FIytphXyusqrcXsGqZrAl83qocB/4CihcZx&#10;0VOqJUQQG2p+S9U2ijCgiRcK2wKNaZTOPXA3w8G7bp5q8Dr3wuQEf6Ip/L+06n775B+Jaeh8mAbe&#10;pi52htr0z/jELpO1P5Gld1EoPpxcDYeTCXOqjr7ifNFTiF81tiJtSkn8Dpke2N6FyMU49BiS6gS0&#10;TXXbWJuNfVhYElvgJ+OXrrB75ppSWAiRHQwk/9LTcZo3V60TXSlHl+NBwgWsJ2OBr6rWV6UMbi0F&#10;2DULVUXKeN7cDrRenSr/vUgCvoRQHxDmDD0W6xJ+nWXX93lmNe1WWO0fSRAedBi8um042x139gjE&#10;wmPYPEzxgRdjkXvBfidFjfTzT+cpnvXAXik6FjL3+WMDpJmwb46V8mU4HiflZ2N8ORmxQa89q9ce&#10;t2kXyMQPeWy9ytsUH+1xawjbF565earKLnCKax8Y7Y1FPAwYT63S83kOY7V7iHfuyauUPPGUeHze&#10;vQD5XiWRn/kej6KH6TuxHGLTTYfzTUTTZCWdeWU9JIMnJSujn+o0iq/tHHX+9sx+AQAA//8DAFBL&#10;AwQUAAYACAAAACEAcK9sNeAAAAAOAQAADwAAAGRycy9kb3ducmV2LnhtbEyPwU7DMBBE70j8g7VI&#10;XFDrFEhbQpyqQfABDVXF0Y2XJCVeR7HbhH492wOC2+7OaPZNuhptK07Y+8aRgtk0AoFUOtNQpWD7&#10;/jZZgvBBk9GtI1TwjR5W2fVVqhPjBtrgqQiV4BDyiVZQh9AlUvqyRqv91HVIrH263urAa19J0+uB&#10;w20r76NoLq1uiD/UusOXGsuv4mgV3LXnwyF/xXz5KD/iXfG0xnM+KHV7M66fQQQcw58ZLviMDhkz&#10;7d2RjBetgsniIWYrC/E8moG4WHhcgNj/3mSWyv81sh8AAAD//wMAUEsBAi0AFAAGAAgAAAAhALaD&#10;OJL+AAAA4QEAABMAAAAAAAAAAAAAAAAAAAAAAFtDb250ZW50X1R5cGVzXS54bWxQSwECLQAUAAYA&#10;CAAAACEAOP0h/9YAAACUAQAACwAAAAAAAAAAAAAAAAAvAQAAX3JlbHMvLnJlbHNQSwECLQAUAAYA&#10;CAAAACEAZY7CvFECAADDBAAADgAAAAAAAAAAAAAAAAAuAgAAZHJzL2Uyb0RvYy54bWxQSwECLQAU&#10;AAYACAAAACEAcK9sNeAAAAAOAQAADwAAAAAAAAAAAAAAAACrBAAAZHJzL2Rvd25yZXYueG1sUEsF&#10;BgAAAAAEAAQA8wAAALgFAAAAAA==&#10;" fillcolor="windowText" strokeweight="2pt">
                <w10:wrap anchory="page"/>
              </v:rect>
            </w:pict>
          </mc:Fallback>
        </mc:AlternateContent>
      </w:r>
      <w:r w:rsidR="00640D18">
        <w:rPr>
          <w:b/>
          <w:bCs/>
          <w:noProof/>
          <w:color w:val="1A4B7E"/>
        </w:rPr>
        <mc:AlternateContent>
          <mc:Choice Requires="wps">
            <w:drawing>
              <wp:anchor distT="0" distB="0" distL="114300" distR="114300" simplePos="0" relativeHeight="251866112" behindDoc="1" locked="0" layoutInCell="1" allowOverlap="1" wp14:anchorId="5F44C4C2" wp14:editId="0BAC4EDA">
                <wp:simplePos x="0" y="0"/>
                <wp:positionH relativeFrom="column">
                  <wp:posOffset>-428625</wp:posOffset>
                </wp:positionH>
                <wp:positionV relativeFrom="page">
                  <wp:posOffset>9859010</wp:posOffset>
                </wp:positionV>
                <wp:extent cx="7811770" cy="0"/>
                <wp:effectExtent l="0" t="0" r="0" b="0"/>
                <wp:wrapTight wrapText="bothSides">
                  <wp:wrapPolygon edited="0">
                    <wp:start x="0" y="0"/>
                    <wp:lineTo x="0" y="21600"/>
                    <wp:lineTo x="21600" y="21600"/>
                    <wp:lineTo x="21600" y="0"/>
                  </wp:wrapPolygon>
                </wp:wrapTight>
                <wp:docPr id="10" name="Rectangle 1"/>
                <wp:cNvGraphicFramePr/>
                <a:graphic xmlns:a="http://schemas.openxmlformats.org/drawingml/2006/main">
                  <a:graphicData uri="http://schemas.microsoft.com/office/word/2010/wordprocessingShape">
                    <wps:wsp>
                      <wps:cNvSpPr/>
                      <wps:spPr>
                        <a:xfrm>
                          <a:off x="0" y="0"/>
                          <a:ext cx="7811770" cy="0"/>
                        </a:xfrm>
                        <a:prstGeom prst="rect">
                          <a:avLst/>
                        </a:prstGeom>
                        <a:solidFill>
                          <a:srgbClr val="29D19E"/>
                        </a:solidFill>
                        <a:ln w="19050" cap="flat" cmpd="sng" algn="ctr">
                          <a:solidFill>
                            <a:srgbClr val="29D19E"/>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16304" id="Rectangle 1" o:spid="_x0000_s1026" style="position:absolute;margin-left:-33.75pt;margin-top:776.3pt;width:615.1pt;height:0;z-index:-251450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W0MRAIAAK8EAAAOAAAAZHJzL2Uyb0RvYy54bWysVMFu2zAMvQ/YPwi6r46DdmmCOkXQrMOA&#10;oi3QDj0zshQbkEWNUuJ0Xz9KcZq222EYdlFIkyIfnx5zcbnrrNhqCi26SpYnIym0U1i3bl3J74/X&#10;n86lCBFcDRadruSzDvJy/vHDRe9neowN2lqT4CIuzHpfySZGPyuKoBrdQThBrx0HDVIHkV1aFzVB&#10;z9U7W4xHo89Fj1R7QqVD4K/LfVDOc31jtIp3xgQdha0kY4v5pHyu0lnML2C2JvBNqwYY8A8oOmgd&#10;N30ptYQIYkPtb6W6VhEGNPFEYVegMa3SeQaephy9m+ahAa/zLExO8C80hf9XVt1uH/w9MQ29D7PA&#10;ZppiZ6hLv4xP7DJZzy9k6V0Uij9OzstyMmFO1SFWHC96CvGrxk4ko5LE75Dpge1NiNyMUw8pqU9A&#10;29bXrbXZofXqypLYAr/ZeLosp1/SM/GVN2nWiZ4VNx2dJQzA2jEWIpudrysZ3FoKsGsWpYqUe7+5&#10;Hf6uSQK5hNDsweQKAxbrEladJTbMdGQwWSusn+9JEO41F7y6brnaDYR4D8QiY9i8OPGOD2ORZ8HB&#10;kqJB+vmn7ymf356jUvQsWp7zxwZIS2G/OVbFtDw9TSrPzunZZMwOvY6sXkfcprtC5rjkFfUqmyk/&#10;2oNpCLsn3q9F6sohcIp77xkdnKu4XybeUKUXi5zGyvYQb9yDV6l44inx+Lh7AvKDIiLL6BYPAofZ&#10;O2Hsc9NNh4tNRNNm1Rx5ZT0kh7ciK2PY4LR2r/2cdfyfmf8CAAD//wMAUEsDBBQABgAIAAAAIQAd&#10;qGnr3gAAAA4BAAAPAAAAZHJzL2Rvd25yZXYueG1sTI9BTsMwEEX3SNzBGiR2rdNIcSHEqSgSK5BQ&#10;Awdw4mkcYY+j2GkDp8ddIFjO/Kc/b6rd4iw74RQGTxI26wwYUuf1QL2Ej/fn1R2wEBVpZT2hhC8M&#10;sKuvrypVan+mA56a2LNUQqFUEkyMY8l56Aw6FdZ+RErZ0U9OxTROPdeTOqdyZ3meZYI7NVC6YNSI&#10;Twa7z2Z2EoJY7KGdX9/6l+8u6vvj3jR+L+XtzfL4ACziEv9guOgndaiTU+tn0oFZCSuxLRKagqLI&#10;BbALshH5Flj7u+N1xf+/Uf8AAAD//wMAUEsBAi0AFAAGAAgAAAAhALaDOJL+AAAA4QEAABMAAAAA&#10;AAAAAAAAAAAAAAAAAFtDb250ZW50X1R5cGVzXS54bWxQSwECLQAUAAYACAAAACEAOP0h/9YAAACU&#10;AQAACwAAAAAAAAAAAAAAAAAvAQAAX3JlbHMvLnJlbHNQSwECLQAUAAYACAAAACEAgqltDEQCAACv&#10;BAAADgAAAAAAAAAAAAAAAAAuAgAAZHJzL2Uyb0RvYy54bWxQSwECLQAUAAYACAAAACEAHahp694A&#10;AAAOAQAADwAAAAAAAAAAAAAAAACeBAAAZHJzL2Rvd25yZXYueG1sUEsFBgAAAAAEAAQA8wAAAKkF&#10;AAAAAA==&#10;" fillcolor="#29d19e" strokecolor="#29d19e" strokeweight="1.5pt">
                <w10:wrap type="tight" anchory="page"/>
              </v:rect>
            </w:pict>
          </mc:Fallback>
        </mc:AlternateContent>
      </w:r>
      <w:r w:rsidR="00283E81">
        <w:rPr>
          <w:noProof/>
        </w:rPr>
        <w:drawing>
          <wp:anchor distT="0" distB="0" distL="114300" distR="114300" simplePos="0" relativeHeight="251870208" behindDoc="0" locked="0" layoutInCell="1" allowOverlap="1" wp14:anchorId="610A8AA9" wp14:editId="69EE81AF">
            <wp:simplePos x="0" y="0"/>
            <wp:positionH relativeFrom="margin">
              <wp:posOffset>2700655</wp:posOffset>
            </wp:positionH>
            <wp:positionV relativeFrom="page">
              <wp:posOffset>9963785</wp:posOffset>
            </wp:positionV>
            <wp:extent cx="1259840" cy="108585"/>
            <wp:effectExtent l="0" t="0" r="0"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9840" cy="1085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4D4E15" w14:textId="7F55D814" w:rsidR="00B92294" w:rsidRPr="00D71210" w:rsidRDefault="00D71210" w:rsidP="007877C8">
      <w:pPr>
        <w:pStyle w:val="BodyText"/>
        <w:spacing w:before="11"/>
        <w:jc w:val="center"/>
        <w:rPr>
          <w:rFonts w:ascii="Montserrat ExtraBold" w:hAnsi="Montserrat ExtraBold"/>
          <w:sz w:val="40"/>
          <w:szCs w:val="40"/>
        </w:rPr>
      </w:pPr>
      <w:r w:rsidRPr="00306BB5">
        <w:rPr>
          <w:rFonts w:ascii="Montserrat ExtraBold" w:hAnsi="Montserrat ExtraBold"/>
          <w:noProof/>
          <w:sz w:val="40"/>
          <w:szCs w:val="40"/>
        </w:rPr>
        <w:lastRenderedPageBreak/>
        <w:drawing>
          <wp:anchor distT="0" distB="0" distL="114300" distR="114300" simplePos="0" relativeHeight="251928576" behindDoc="0" locked="0" layoutInCell="1" allowOverlap="1" wp14:anchorId="3ABC1330" wp14:editId="40C56701">
            <wp:simplePos x="0" y="0"/>
            <wp:positionH relativeFrom="column">
              <wp:posOffset>5615940</wp:posOffset>
            </wp:positionH>
            <wp:positionV relativeFrom="paragraph">
              <wp:posOffset>-228600</wp:posOffset>
            </wp:positionV>
            <wp:extent cx="1440000" cy="737903"/>
            <wp:effectExtent l="0" t="0" r="8255" b="508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alphaModFix amt="20000"/>
                      <a:extLst>
                        <a:ext uri="{28A0092B-C50C-407E-A947-70E740481C1C}">
                          <a14:useLocalDpi xmlns:a14="http://schemas.microsoft.com/office/drawing/2010/main" val="0"/>
                        </a:ext>
                      </a:extLst>
                    </a:blip>
                    <a:srcRect r="83166"/>
                    <a:stretch/>
                  </pic:blipFill>
                  <pic:spPr bwMode="auto">
                    <a:xfrm>
                      <a:off x="0" y="0"/>
                      <a:ext cx="1440000" cy="7379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71210">
        <w:rPr>
          <w:rFonts w:ascii="Montserrat ExtraBold" w:hAnsi="Montserrat ExtraBold"/>
          <w:b/>
          <w:bCs/>
          <w:sz w:val="40"/>
          <w:szCs w:val="40"/>
        </w:rPr>
        <w:t>Shareholders Agreement</w:t>
      </w:r>
    </w:p>
    <w:p w14:paraId="35E69544" w14:textId="1B4F7213" w:rsidR="00B92294" w:rsidRPr="00957D17" w:rsidRDefault="00D71210" w:rsidP="003A59B5">
      <w:pPr>
        <w:pStyle w:val="BodyText"/>
        <w:spacing w:before="11"/>
        <w:rPr>
          <w:sz w:val="24"/>
          <w:szCs w:val="24"/>
        </w:rPr>
      </w:pPr>
      <w:r w:rsidRPr="00957D17">
        <w:rPr>
          <w:b/>
          <w:bCs/>
          <w:noProof/>
          <w:color w:val="1A4B7E"/>
          <w:sz w:val="24"/>
          <w:szCs w:val="24"/>
        </w:rPr>
        <mc:AlternateContent>
          <mc:Choice Requires="wps">
            <w:drawing>
              <wp:anchor distT="0" distB="0" distL="114300" distR="114300" simplePos="0" relativeHeight="251882496" behindDoc="0" locked="0" layoutInCell="1" allowOverlap="1" wp14:anchorId="12EB9BEC" wp14:editId="438F6AD3">
                <wp:simplePos x="0" y="0"/>
                <wp:positionH relativeFrom="column">
                  <wp:posOffset>-704850</wp:posOffset>
                </wp:positionH>
                <wp:positionV relativeFrom="page">
                  <wp:posOffset>984250</wp:posOffset>
                </wp:positionV>
                <wp:extent cx="7811770" cy="0"/>
                <wp:effectExtent l="0" t="0" r="0" b="0"/>
                <wp:wrapNone/>
                <wp:docPr id="5" name="Rectangle 1"/>
                <wp:cNvGraphicFramePr/>
                <a:graphic xmlns:a="http://schemas.openxmlformats.org/drawingml/2006/main">
                  <a:graphicData uri="http://schemas.microsoft.com/office/word/2010/wordprocessingShape">
                    <wps:wsp>
                      <wps:cNvSpPr/>
                      <wps:spPr>
                        <a:xfrm>
                          <a:off x="0" y="0"/>
                          <a:ext cx="7811770" cy="0"/>
                        </a:xfrm>
                        <a:prstGeom prst="rect">
                          <a:avLst/>
                        </a:prstGeom>
                        <a:solidFill>
                          <a:srgbClr val="000000"/>
                        </a:solid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E5F6A" id="Rectangle 1" o:spid="_x0000_s1026" style="position:absolute;margin-left:-55.5pt;margin-top:77.5pt;width:615.1pt;height:0;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olTPwIAAK8EAAAOAAAAZHJzL2Uyb0RvYy54bWysVE1vGjEQvVfqf7B8bxYQKSliiRCIqlKU&#10;REqqnAevza7k9bhjw5L++o7NEpK0h6oqBzPj+X5+s7PrQ2vFXlNo0JVyeDGQQjuFVeO2pfz+uP50&#10;JUWI4Cqw6HQpn3WQ1/OPH2adn+oR1mgrTYKTuDDtfCnrGP20KIKqdQvhAr12bDRILURWaVtUBB1n&#10;b20xGgw+Fx1S5QmVDoFvV0ejnOf8xmgV74wJOgpbSu4t5pPyuUlnMZ/BdEvg60b1bcA/dNFC47jo&#10;S6oVRBA7an5L1TaKMKCJFwrbAo1plM4z8DTDwbtpHmrwOs/C4AT/AlP4f2nV7f7B3xPD0PkwDSym&#10;KQ6G2vTP/YlDBuv5BSx9iELx5eRqOJxMGFN1shXnQE8hftXYiiSUkvgdMjywvwmRi7HrySXVCWib&#10;at1YmxXabpaWxB7Sm+VfeiYOeeNmnehKObocD1IPwNwxFiKLra9KGdxWCrBbJqWKlGu/iQ5/VyQ1&#10;uYJQH5vJGfperEu96kyxfqYzgknaYPV8T4LwyLng1brhbDcQ4j0Qk4zb5sWJd3wYizwL9pIUNdLP&#10;P90nf357tkrRMWl5zh87IC2F/eaYFV+G43FieVbGl5MRK/Tasnltcbt2iYzxkFfUqywm/2hPoiFs&#10;n3i/Fqkqm8Aprn1EtFeW8bhMvKFKLxbZjZntId64B69S8oRTwvHx8ATke0ZEptEtnggO03fEOPqm&#10;SIeLXUTTZNaccWU+JIW3IjOj3+C0dq/17HX+zsx/AQAA//8DAFBLAwQUAAYACAAAACEAMLI3Ld4A&#10;AAANAQAADwAAAGRycy9kb3ducmV2LnhtbEyPQUsDMRCF74L/IYzgrc2mWNF1s0UEEcFDrcpep0nc&#10;XZpMlk3arv/eKQj2NjPv8eZ71WoKXhzcmPpIGtS8AOHIRNtTq+Hz43l2ByJlJIs+ktPw4xKs6suL&#10;Cksbj/TuDpvcCg6hVKKGLuehlDKZzgVM8zg4Yu07jgEzr2Mr7YhHDg9eLoriVgbsiT90OLinzpnd&#10;Zh80rC3a3dTZ19wY/7V+a5rixrxofX01PT6AyG7K/2Y44TM61My0jXuySXgNM6UUl8msLJc8nCxK&#10;3S9AbP9Osq7keYv6FwAA//8DAFBLAQItABQABgAIAAAAIQC2gziS/gAAAOEBAAATAAAAAAAAAAAA&#10;AAAAAAAAAABbQ29udGVudF9UeXBlc10ueG1sUEsBAi0AFAAGAAgAAAAhADj9If/WAAAAlAEAAAsA&#10;AAAAAAAAAAAAAAAALwEAAF9yZWxzLy5yZWxzUEsBAi0AFAAGAAgAAAAhAL06iVM/AgAArwQAAA4A&#10;AAAAAAAAAAAAAAAALgIAAGRycy9lMm9Eb2MueG1sUEsBAi0AFAAGAAgAAAAhADCyNy3eAAAADQEA&#10;AA8AAAAAAAAAAAAAAAAAmQQAAGRycy9kb3ducmV2LnhtbFBLBQYAAAAABAAEAPMAAACkBQAAAAA=&#10;" fillcolor="black" strokeweight="2pt">
                <w10:wrap anchory="page"/>
              </v:rect>
            </w:pict>
          </mc:Fallback>
        </mc:AlternateContent>
      </w:r>
    </w:p>
    <w:p w14:paraId="2A483425" w14:textId="77777777" w:rsidR="00B92294" w:rsidRPr="00957D17" w:rsidRDefault="00B92294" w:rsidP="003A59B5">
      <w:pPr>
        <w:pStyle w:val="BodyText"/>
        <w:spacing w:before="11"/>
        <w:rPr>
          <w:sz w:val="22"/>
          <w:szCs w:val="22"/>
        </w:rPr>
      </w:pPr>
    </w:p>
    <w:p w14:paraId="021A32F8" w14:textId="77777777" w:rsidR="00B34277" w:rsidRDefault="00B34277" w:rsidP="007877C8">
      <w:pPr>
        <w:pStyle w:val="BodyText"/>
        <w:spacing w:before="11"/>
        <w:rPr>
          <w:b/>
          <w:bCs/>
          <w:sz w:val="22"/>
          <w:szCs w:val="22"/>
        </w:rPr>
      </w:pPr>
    </w:p>
    <w:p w14:paraId="011AEFD8" w14:textId="1C04E036" w:rsidR="007877C8" w:rsidRDefault="007877C8" w:rsidP="007877C8">
      <w:pPr>
        <w:pStyle w:val="BodyText"/>
        <w:spacing w:before="11"/>
        <w:rPr>
          <w:b/>
          <w:bCs/>
          <w:sz w:val="22"/>
          <w:szCs w:val="22"/>
        </w:rPr>
      </w:pPr>
      <w:r w:rsidRPr="003C0126">
        <w:rPr>
          <w:b/>
          <w:bCs/>
          <w:sz w:val="22"/>
          <w:szCs w:val="22"/>
        </w:rPr>
        <w:t>Terms of Agreement</w:t>
      </w:r>
      <w:r>
        <w:rPr>
          <w:b/>
          <w:bCs/>
          <w:sz w:val="22"/>
          <w:szCs w:val="22"/>
        </w:rPr>
        <w:t xml:space="preserve"> continued</w:t>
      </w:r>
    </w:p>
    <w:tbl>
      <w:tblPr>
        <w:tblStyle w:val="TableGrid1"/>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7877C8" w:rsidRPr="002309EF" w14:paraId="02CD2A7B" w14:textId="77777777" w:rsidTr="00C2616F">
        <w:trPr>
          <w:trHeight w:val="430"/>
        </w:trPr>
        <w:tc>
          <w:tcPr>
            <w:tcW w:w="10490" w:type="dxa"/>
            <w:vAlign w:val="bottom"/>
          </w:tcPr>
          <w:p w14:paraId="781CC562" w14:textId="6F47388E" w:rsidR="007877C8" w:rsidRPr="00C2616F" w:rsidRDefault="00D47178" w:rsidP="007B7FF8">
            <w:pPr>
              <w:rPr>
                <w:sz w:val="19"/>
                <w:szCs w:val="19"/>
              </w:rPr>
            </w:pPr>
            <w:r>
              <w:rPr>
                <w:sz w:val="19"/>
                <w:szCs w:val="19"/>
              </w:rPr>
              <w:t>9</w:t>
            </w:r>
            <w:r w:rsidR="0004015B">
              <w:rPr>
                <w:sz w:val="19"/>
                <w:szCs w:val="19"/>
              </w:rPr>
              <w:t xml:space="preserve">. </w:t>
            </w:r>
            <w:r w:rsidR="00C2616F" w:rsidRPr="00C2616F">
              <w:rPr>
                <w:sz w:val="19"/>
                <w:szCs w:val="19"/>
              </w:rPr>
              <w:t>Minimum threshold for company asset or liability transaction to require Schedule 4 special decision:</w:t>
            </w:r>
          </w:p>
        </w:tc>
      </w:tr>
      <w:tr w:rsidR="007877C8" w:rsidRPr="002309EF" w14:paraId="13922113" w14:textId="77777777" w:rsidTr="004118E4">
        <w:trPr>
          <w:trHeight w:val="430"/>
        </w:trPr>
        <w:tc>
          <w:tcPr>
            <w:tcW w:w="10490" w:type="dxa"/>
            <w:vAlign w:val="bottom"/>
          </w:tcPr>
          <w:p w14:paraId="13E35720" w14:textId="0E48AA78" w:rsidR="007877C8" w:rsidRPr="00C2616F" w:rsidRDefault="0004015B" w:rsidP="007B7FF8">
            <w:pPr>
              <w:tabs>
                <w:tab w:val="left" w:pos="5210"/>
              </w:tabs>
              <w:rPr>
                <w:color w:val="000000" w:themeColor="text1"/>
                <w:sz w:val="19"/>
                <w:szCs w:val="19"/>
              </w:rPr>
            </w:pPr>
            <w:r w:rsidRPr="00C2616F">
              <w:rPr>
                <w:sz w:val="19"/>
                <w:szCs w:val="19"/>
              </w:rPr>
              <w:fldChar w:fldCharType="begin">
                <w:ffData>
                  <w:name w:val="Check10"/>
                  <w:enabled/>
                  <w:calcOnExit w:val="0"/>
                  <w:checkBox>
                    <w:sizeAuto/>
                    <w:default w:val="0"/>
                  </w:checkBox>
                </w:ffData>
              </w:fldChar>
            </w:r>
            <w:r w:rsidRPr="00C2616F">
              <w:rPr>
                <w:sz w:val="19"/>
                <w:szCs w:val="19"/>
              </w:rPr>
              <w:instrText xml:space="preserve"> FORMCHECKBOX </w:instrText>
            </w:r>
            <w:r w:rsidR="00674771">
              <w:rPr>
                <w:sz w:val="19"/>
                <w:szCs w:val="19"/>
              </w:rPr>
            </w:r>
            <w:r w:rsidR="00674771">
              <w:rPr>
                <w:sz w:val="19"/>
                <w:szCs w:val="19"/>
              </w:rPr>
              <w:fldChar w:fldCharType="separate"/>
            </w:r>
            <w:r w:rsidRPr="00C2616F">
              <w:rPr>
                <w:sz w:val="19"/>
                <w:szCs w:val="19"/>
              </w:rPr>
              <w:fldChar w:fldCharType="end"/>
            </w:r>
            <w:r>
              <w:rPr>
                <w:sz w:val="19"/>
                <w:szCs w:val="19"/>
              </w:rPr>
              <w:t xml:space="preserve"> </w:t>
            </w:r>
            <w:r w:rsidR="00C2616F" w:rsidRPr="00C2616F">
              <w:rPr>
                <w:sz w:val="19"/>
                <w:szCs w:val="19"/>
              </w:rPr>
              <w:t xml:space="preserve">Above: $5,000  </w:t>
            </w:r>
            <w:r w:rsidR="00C2616F" w:rsidRPr="00C2616F">
              <w:rPr>
                <w:sz w:val="19"/>
                <w:szCs w:val="19"/>
              </w:rPr>
              <w:fldChar w:fldCharType="begin">
                <w:ffData>
                  <w:name w:val="Check10"/>
                  <w:enabled/>
                  <w:calcOnExit w:val="0"/>
                  <w:checkBox>
                    <w:sizeAuto/>
                    <w:default w:val="0"/>
                  </w:checkBox>
                </w:ffData>
              </w:fldChar>
            </w:r>
            <w:r w:rsidR="00C2616F" w:rsidRPr="00C2616F">
              <w:rPr>
                <w:sz w:val="19"/>
                <w:szCs w:val="19"/>
              </w:rPr>
              <w:instrText xml:space="preserve"> FORMCHECKBOX </w:instrText>
            </w:r>
            <w:r w:rsidR="00674771">
              <w:rPr>
                <w:sz w:val="19"/>
                <w:szCs w:val="19"/>
              </w:rPr>
            </w:r>
            <w:r w:rsidR="00674771">
              <w:rPr>
                <w:sz w:val="19"/>
                <w:szCs w:val="19"/>
              </w:rPr>
              <w:fldChar w:fldCharType="separate"/>
            </w:r>
            <w:r w:rsidR="00C2616F" w:rsidRPr="00C2616F">
              <w:rPr>
                <w:sz w:val="19"/>
                <w:szCs w:val="19"/>
              </w:rPr>
              <w:fldChar w:fldCharType="end"/>
            </w:r>
            <w:r w:rsidR="00C2616F" w:rsidRPr="00C2616F">
              <w:rPr>
                <w:sz w:val="19"/>
                <w:szCs w:val="19"/>
              </w:rPr>
              <w:t xml:space="preserve"> $10,000 </w:t>
            </w:r>
            <w:r w:rsidR="00C2616F" w:rsidRPr="00C2616F">
              <w:rPr>
                <w:sz w:val="19"/>
                <w:szCs w:val="19"/>
              </w:rPr>
              <w:fldChar w:fldCharType="begin">
                <w:ffData>
                  <w:name w:val="Check10"/>
                  <w:enabled/>
                  <w:calcOnExit w:val="0"/>
                  <w:checkBox>
                    <w:sizeAuto/>
                    <w:default w:val="0"/>
                  </w:checkBox>
                </w:ffData>
              </w:fldChar>
            </w:r>
            <w:r w:rsidR="00C2616F" w:rsidRPr="00C2616F">
              <w:rPr>
                <w:sz w:val="19"/>
                <w:szCs w:val="19"/>
              </w:rPr>
              <w:instrText xml:space="preserve"> FORMCHECKBOX </w:instrText>
            </w:r>
            <w:r w:rsidR="00674771">
              <w:rPr>
                <w:sz w:val="19"/>
                <w:szCs w:val="19"/>
              </w:rPr>
            </w:r>
            <w:r w:rsidR="00674771">
              <w:rPr>
                <w:sz w:val="19"/>
                <w:szCs w:val="19"/>
              </w:rPr>
              <w:fldChar w:fldCharType="separate"/>
            </w:r>
            <w:r w:rsidR="00C2616F" w:rsidRPr="00C2616F">
              <w:rPr>
                <w:sz w:val="19"/>
                <w:szCs w:val="19"/>
              </w:rPr>
              <w:fldChar w:fldCharType="end"/>
            </w:r>
            <w:r w:rsidR="00C2616F" w:rsidRPr="00C2616F">
              <w:rPr>
                <w:sz w:val="19"/>
                <w:szCs w:val="19"/>
              </w:rPr>
              <w:t xml:space="preserve"> $25,000  </w:t>
            </w:r>
            <w:r w:rsidR="00C2616F" w:rsidRPr="00C2616F">
              <w:rPr>
                <w:sz w:val="19"/>
                <w:szCs w:val="19"/>
              </w:rPr>
              <w:fldChar w:fldCharType="begin">
                <w:ffData>
                  <w:name w:val="Check10"/>
                  <w:enabled/>
                  <w:calcOnExit w:val="0"/>
                  <w:checkBox>
                    <w:sizeAuto/>
                    <w:default w:val="0"/>
                  </w:checkBox>
                </w:ffData>
              </w:fldChar>
            </w:r>
            <w:r w:rsidR="00C2616F" w:rsidRPr="00C2616F">
              <w:rPr>
                <w:sz w:val="19"/>
                <w:szCs w:val="19"/>
              </w:rPr>
              <w:instrText xml:space="preserve"> FORMCHECKBOX </w:instrText>
            </w:r>
            <w:r w:rsidR="00674771">
              <w:rPr>
                <w:sz w:val="19"/>
                <w:szCs w:val="19"/>
              </w:rPr>
            </w:r>
            <w:r w:rsidR="00674771">
              <w:rPr>
                <w:sz w:val="19"/>
                <w:szCs w:val="19"/>
              </w:rPr>
              <w:fldChar w:fldCharType="separate"/>
            </w:r>
            <w:r w:rsidR="00C2616F" w:rsidRPr="00C2616F">
              <w:rPr>
                <w:sz w:val="19"/>
                <w:szCs w:val="19"/>
              </w:rPr>
              <w:fldChar w:fldCharType="end"/>
            </w:r>
            <w:r w:rsidR="00C2616F" w:rsidRPr="00C2616F">
              <w:rPr>
                <w:sz w:val="19"/>
                <w:szCs w:val="19"/>
              </w:rPr>
              <w:t xml:space="preserve"> $50,000  </w:t>
            </w:r>
            <w:r w:rsidR="00C2616F" w:rsidRPr="00C2616F">
              <w:rPr>
                <w:sz w:val="19"/>
                <w:szCs w:val="19"/>
              </w:rPr>
              <w:fldChar w:fldCharType="begin">
                <w:ffData>
                  <w:name w:val="Check10"/>
                  <w:enabled/>
                  <w:calcOnExit w:val="0"/>
                  <w:checkBox>
                    <w:sizeAuto/>
                    <w:default w:val="0"/>
                  </w:checkBox>
                </w:ffData>
              </w:fldChar>
            </w:r>
            <w:r w:rsidR="00C2616F" w:rsidRPr="00C2616F">
              <w:rPr>
                <w:sz w:val="19"/>
                <w:szCs w:val="19"/>
              </w:rPr>
              <w:instrText xml:space="preserve"> FORMCHECKBOX </w:instrText>
            </w:r>
            <w:r w:rsidR="00674771">
              <w:rPr>
                <w:sz w:val="19"/>
                <w:szCs w:val="19"/>
              </w:rPr>
            </w:r>
            <w:r w:rsidR="00674771">
              <w:rPr>
                <w:sz w:val="19"/>
                <w:szCs w:val="19"/>
              </w:rPr>
              <w:fldChar w:fldCharType="separate"/>
            </w:r>
            <w:r w:rsidR="00C2616F" w:rsidRPr="00C2616F">
              <w:rPr>
                <w:sz w:val="19"/>
                <w:szCs w:val="19"/>
              </w:rPr>
              <w:fldChar w:fldCharType="end"/>
            </w:r>
            <w:r w:rsidR="00C2616F" w:rsidRPr="00C2616F">
              <w:rPr>
                <w:sz w:val="19"/>
                <w:szCs w:val="19"/>
              </w:rPr>
              <w:t xml:space="preserve"> $100,000  </w:t>
            </w:r>
            <w:r w:rsidR="00C2616F" w:rsidRPr="00C2616F">
              <w:rPr>
                <w:sz w:val="19"/>
                <w:szCs w:val="19"/>
              </w:rPr>
              <w:fldChar w:fldCharType="begin">
                <w:ffData>
                  <w:name w:val="Check10"/>
                  <w:enabled/>
                  <w:calcOnExit w:val="0"/>
                  <w:checkBox>
                    <w:sizeAuto/>
                    <w:default w:val="0"/>
                  </w:checkBox>
                </w:ffData>
              </w:fldChar>
            </w:r>
            <w:r w:rsidR="00C2616F" w:rsidRPr="00C2616F">
              <w:rPr>
                <w:sz w:val="19"/>
                <w:szCs w:val="19"/>
              </w:rPr>
              <w:instrText xml:space="preserve"> FORMCHECKBOX </w:instrText>
            </w:r>
            <w:r w:rsidR="00674771">
              <w:rPr>
                <w:sz w:val="19"/>
                <w:szCs w:val="19"/>
              </w:rPr>
            </w:r>
            <w:r w:rsidR="00674771">
              <w:rPr>
                <w:sz w:val="19"/>
                <w:szCs w:val="19"/>
              </w:rPr>
              <w:fldChar w:fldCharType="separate"/>
            </w:r>
            <w:r w:rsidR="00C2616F" w:rsidRPr="00C2616F">
              <w:rPr>
                <w:sz w:val="19"/>
                <w:szCs w:val="19"/>
              </w:rPr>
              <w:fldChar w:fldCharType="end"/>
            </w:r>
            <w:r w:rsidR="00C2616F" w:rsidRPr="00C2616F">
              <w:rPr>
                <w:sz w:val="19"/>
                <w:szCs w:val="19"/>
              </w:rPr>
              <w:t xml:space="preserve"> Other</w:t>
            </w:r>
            <w:r>
              <w:rPr>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7877C8" w:rsidRPr="002309EF" w14:paraId="1F3D2D6B" w14:textId="77777777" w:rsidTr="00A54F9C">
        <w:trPr>
          <w:trHeight w:val="629"/>
        </w:trPr>
        <w:tc>
          <w:tcPr>
            <w:tcW w:w="10490" w:type="dxa"/>
            <w:tcBorders>
              <w:bottom w:val="single" w:sz="4" w:space="0" w:color="BFBFBF" w:themeColor="background1" w:themeShade="BF"/>
            </w:tcBorders>
            <w:vAlign w:val="bottom"/>
          </w:tcPr>
          <w:p w14:paraId="680B9417" w14:textId="461E94B7" w:rsidR="007877C8" w:rsidRPr="00C2616F" w:rsidRDefault="0004015B" w:rsidP="007B7FF8">
            <w:pPr>
              <w:rPr>
                <w:sz w:val="19"/>
                <w:szCs w:val="19"/>
              </w:rPr>
            </w:pPr>
            <w:r>
              <w:rPr>
                <w:sz w:val="19"/>
                <w:szCs w:val="19"/>
              </w:rPr>
              <w:t>1</w:t>
            </w:r>
            <w:r w:rsidR="00D47178">
              <w:rPr>
                <w:sz w:val="19"/>
                <w:szCs w:val="19"/>
              </w:rPr>
              <w:t>0</w:t>
            </w:r>
            <w:r>
              <w:rPr>
                <w:sz w:val="19"/>
                <w:szCs w:val="19"/>
              </w:rPr>
              <w:t xml:space="preserve">. </w:t>
            </w:r>
            <w:r w:rsidR="00C2616F" w:rsidRPr="00C2616F">
              <w:rPr>
                <w:sz w:val="19"/>
                <w:szCs w:val="19"/>
              </w:rPr>
              <w:t xml:space="preserve">Choose an arbitration body for the dispute resolution clause (default is the Resolution Institute and as default </w:t>
            </w:r>
            <w:r w:rsidR="004118E4">
              <w:rPr>
                <w:sz w:val="19"/>
                <w:szCs w:val="19"/>
              </w:rPr>
              <w:t xml:space="preserve">  </w:t>
            </w:r>
            <w:r w:rsidR="00C2616F" w:rsidRPr="004118E4">
              <w:rPr>
                <w:sz w:val="19"/>
                <w:szCs w:val="19"/>
              </w:rPr>
              <w:t>mediation will be required before arbitration):</w:t>
            </w:r>
            <w:r w:rsidRPr="004118E4">
              <w:rPr>
                <w:color w:val="000000" w:themeColor="text1"/>
                <w:sz w:val="19"/>
                <w:szCs w:val="19"/>
              </w:rPr>
              <w:t xml:space="preserve"> </w:t>
            </w:r>
            <w:r w:rsidRPr="004118E4">
              <w:rPr>
                <w:color w:val="000000" w:themeColor="text1"/>
                <w:sz w:val="19"/>
                <w:szCs w:val="19"/>
              </w:rPr>
              <w:fldChar w:fldCharType="begin">
                <w:ffData>
                  <w:name w:val="Text1"/>
                  <w:enabled/>
                  <w:calcOnExit w:val="0"/>
                  <w:textInput/>
                </w:ffData>
              </w:fldChar>
            </w:r>
            <w:r w:rsidRPr="004118E4">
              <w:rPr>
                <w:color w:val="000000" w:themeColor="text1"/>
                <w:sz w:val="19"/>
                <w:szCs w:val="19"/>
              </w:rPr>
              <w:instrText xml:space="preserve"> FORMTEXT </w:instrText>
            </w:r>
            <w:r w:rsidRPr="004118E4">
              <w:rPr>
                <w:color w:val="000000" w:themeColor="text1"/>
                <w:sz w:val="19"/>
                <w:szCs w:val="19"/>
              </w:rPr>
            </w:r>
            <w:r w:rsidRPr="004118E4">
              <w:rPr>
                <w:color w:val="000000" w:themeColor="text1"/>
                <w:sz w:val="19"/>
                <w:szCs w:val="19"/>
              </w:rPr>
              <w:fldChar w:fldCharType="separate"/>
            </w:r>
            <w:r w:rsidRPr="004118E4">
              <w:rPr>
                <w:rFonts w:eastAsia="MS Mincho"/>
                <w:noProof/>
                <w:color w:val="000000" w:themeColor="text1"/>
                <w:sz w:val="19"/>
                <w:szCs w:val="19"/>
              </w:rPr>
              <w:t> </w:t>
            </w:r>
            <w:r w:rsidRPr="004118E4">
              <w:rPr>
                <w:rFonts w:eastAsia="MS Mincho"/>
                <w:noProof/>
                <w:color w:val="000000" w:themeColor="text1"/>
                <w:sz w:val="19"/>
                <w:szCs w:val="19"/>
              </w:rPr>
              <w:t> </w:t>
            </w:r>
            <w:r w:rsidRPr="004118E4">
              <w:rPr>
                <w:rFonts w:eastAsia="MS Mincho"/>
                <w:noProof/>
                <w:color w:val="000000" w:themeColor="text1"/>
                <w:sz w:val="19"/>
                <w:szCs w:val="19"/>
              </w:rPr>
              <w:t> </w:t>
            </w:r>
            <w:r w:rsidRPr="004118E4">
              <w:rPr>
                <w:rFonts w:eastAsia="MS Mincho"/>
                <w:noProof/>
                <w:color w:val="000000" w:themeColor="text1"/>
                <w:sz w:val="19"/>
                <w:szCs w:val="19"/>
              </w:rPr>
              <w:t> </w:t>
            </w:r>
            <w:r w:rsidRPr="004118E4">
              <w:rPr>
                <w:rFonts w:eastAsia="MS Mincho"/>
                <w:noProof/>
                <w:color w:val="000000" w:themeColor="text1"/>
                <w:sz w:val="19"/>
                <w:szCs w:val="19"/>
              </w:rPr>
              <w:t> </w:t>
            </w:r>
            <w:r w:rsidRPr="004118E4">
              <w:rPr>
                <w:color w:val="000000" w:themeColor="text1"/>
                <w:sz w:val="19"/>
                <w:szCs w:val="19"/>
              </w:rPr>
              <w:fldChar w:fldCharType="end"/>
            </w:r>
          </w:p>
        </w:tc>
      </w:tr>
    </w:tbl>
    <w:p w14:paraId="77551249" w14:textId="77777777" w:rsidR="00B92294" w:rsidRPr="00D71210" w:rsidRDefault="00B92294" w:rsidP="003A59B5">
      <w:pPr>
        <w:pStyle w:val="BodyText"/>
        <w:spacing w:before="11"/>
        <w:rPr>
          <w:sz w:val="22"/>
          <w:szCs w:val="22"/>
        </w:rPr>
      </w:pPr>
    </w:p>
    <w:p w14:paraId="0CA1383A" w14:textId="7D734A5A" w:rsidR="00B92294" w:rsidRDefault="00C2616F" w:rsidP="003A59B5">
      <w:pPr>
        <w:pStyle w:val="BodyText"/>
        <w:spacing w:before="11"/>
      </w:pPr>
      <w:r>
        <w:rPr>
          <w:b/>
          <w:bCs/>
          <w:sz w:val="22"/>
          <w:szCs w:val="22"/>
        </w:rPr>
        <w:t>Special Instructions (if any)</w:t>
      </w:r>
    </w:p>
    <w:tbl>
      <w:tblPr>
        <w:tblStyle w:val="TableGrid1"/>
        <w:tblW w:w="10490" w:type="dxa"/>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4962"/>
        <w:gridCol w:w="850"/>
        <w:gridCol w:w="4678"/>
      </w:tblGrid>
      <w:tr w:rsidR="00C2616F" w:rsidRPr="002309EF" w14:paraId="7E3EDD2B" w14:textId="77777777" w:rsidTr="007B7FF8">
        <w:trPr>
          <w:trHeight w:val="430"/>
        </w:trPr>
        <w:tc>
          <w:tcPr>
            <w:tcW w:w="5812" w:type="dxa"/>
            <w:gridSpan w:val="2"/>
            <w:vAlign w:val="bottom"/>
          </w:tcPr>
          <w:p w14:paraId="08C51ED9" w14:textId="48A67409" w:rsidR="00C2616F" w:rsidRPr="002309EF" w:rsidRDefault="00C2616F" w:rsidP="007B7FF8">
            <w:pPr>
              <w:tabs>
                <w:tab w:val="left" w:pos="5210"/>
              </w:tabs>
              <w:ind w:left="-108"/>
              <w:rPr>
                <w:color w:val="000000" w:themeColor="text1"/>
                <w:sz w:val="19"/>
                <w:szCs w:val="19"/>
              </w:rPr>
            </w:pP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Pr>
                <w:color w:val="000000" w:themeColor="text1"/>
                <w:sz w:val="19"/>
                <w:szCs w:val="19"/>
              </w:rPr>
              <w:t> </w:t>
            </w:r>
            <w:r w:rsidRPr="002309EF">
              <w:rPr>
                <w:color w:val="000000" w:themeColor="text1"/>
                <w:sz w:val="19"/>
                <w:szCs w:val="19"/>
              </w:rPr>
              <w:fldChar w:fldCharType="end"/>
            </w:r>
          </w:p>
        </w:tc>
        <w:tc>
          <w:tcPr>
            <w:tcW w:w="4678" w:type="dxa"/>
            <w:vAlign w:val="bottom"/>
          </w:tcPr>
          <w:p w14:paraId="0D3D2847" w14:textId="77777777" w:rsidR="00C2616F" w:rsidRPr="002309EF" w:rsidRDefault="00C2616F" w:rsidP="007B7FF8">
            <w:pPr>
              <w:tabs>
                <w:tab w:val="left" w:pos="5210"/>
              </w:tabs>
              <w:rPr>
                <w:color w:val="000000" w:themeColor="text1"/>
                <w:sz w:val="19"/>
                <w:szCs w:val="19"/>
              </w:rPr>
            </w:pPr>
          </w:p>
        </w:tc>
      </w:tr>
      <w:tr w:rsidR="00C2616F" w:rsidRPr="002309EF" w14:paraId="51617A03" w14:textId="77777777" w:rsidTr="007B7FF8">
        <w:trPr>
          <w:trHeight w:val="430"/>
        </w:trPr>
        <w:tc>
          <w:tcPr>
            <w:tcW w:w="5812" w:type="dxa"/>
            <w:gridSpan w:val="2"/>
            <w:vAlign w:val="bottom"/>
          </w:tcPr>
          <w:p w14:paraId="4CB7AF5C" w14:textId="280C94D0" w:rsidR="00C2616F" w:rsidRPr="002309EF" w:rsidRDefault="00C2616F" w:rsidP="007B7FF8">
            <w:pPr>
              <w:tabs>
                <w:tab w:val="left" w:pos="5210"/>
              </w:tabs>
              <w:ind w:left="-108"/>
              <w:rPr>
                <w:color w:val="000000" w:themeColor="text1"/>
                <w:sz w:val="19"/>
                <w:szCs w:val="19"/>
              </w:rPr>
            </w:pP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color w:val="000000" w:themeColor="text1"/>
                <w:sz w:val="19"/>
                <w:szCs w:val="19"/>
              </w:rPr>
              <w:fldChar w:fldCharType="end"/>
            </w:r>
          </w:p>
        </w:tc>
        <w:tc>
          <w:tcPr>
            <w:tcW w:w="4678" w:type="dxa"/>
            <w:vAlign w:val="bottom"/>
          </w:tcPr>
          <w:p w14:paraId="3DCF3643" w14:textId="0775B478" w:rsidR="00C2616F" w:rsidRPr="002309EF" w:rsidRDefault="00C2616F" w:rsidP="007B7FF8">
            <w:pPr>
              <w:tabs>
                <w:tab w:val="left" w:pos="5210"/>
              </w:tabs>
              <w:ind w:left="-108"/>
              <w:rPr>
                <w:color w:val="000000" w:themeColor="text1"/>
                <w:sz w:val="19"/>
                <w:szCs w:val="19"/>
              </w:rPr>
            </w:pPr>
          </w:p>
        </w:tc>
      </w:tr>
      <w:tr w:rsidR="00C2616F" w:rsidRPr="002309EF" w14:paraId="26946509" w14:textId="77777777" w:rsidTr="007B7FF8">
        <w:trPr>
          <w:trHeight w:val="430"/>
        </w:trPr>
        <w:tc>
          <w:tcPr>
            <w:tcW w:w="4962" w:type="dxa"/>
            <w:vAlign w:val="bottom"/>
          </w:tcPr>
          <w:p w14:paraId="23929E7B" w14:textId="4B6F49F9" w:rsidR="00C2616F" w:rsidRPr="002309EF" w:rsidRDefault="00C2616F" w:rsidP="007B7FF8">
            <w:pPr>
              <w:tabs>
                <w:tab w:val="left" w:pos="5210"/>
              </w:tabs>
              <w:ind w:left="-108"/>
              <w:rPr>
                <w:color w:val="000000" w:themeColor="text1"/>
                <w:sz w:val="19"/>
                <w:szCs w:val="19"/>
              </w:rPr>
            </w:pP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color w:val="000000" w:themeColor="text1"/>
                <w:sz w:val="19"/>
                <w:szCs w:val="19"/>
              </w:rPr>
              <w:fldChar w:fldCharType="end"/>
            </w:r>
          </w:p>
        </w:tc>
        <w:tc>
          <w:tcPr>
            <w:tcW w:w="850" w:type="dxa"/>
            <w:vAlign w:val="bottom"/>
          </w:tcPr>
          <w:p w14:paraId="4AD6A2E9" w14:textId="77777777" w:rsidR="00C2616F" w:rsidRPr="002309EF" w:rsidRDefault="00C2616F" w:rsidP="007B7FF8">
            <w:pPr>
              <w:tabs>
                <w:tab w:val="left" w:pos="5210"/>
              </w:tabs>
              <w:rPr>
                <w:color w:val="000000" w:themeColor="text1"/>
                <w:sz w:val="19"/>
                <w:szCs w:val="19"/>
              </w:rPr>
            </w:pPr>
          </w:p>
        </w:tc>
        <w:tc>
          <w:tcPr>
            <w:tcW w:w="4678" w:type="dxa"/>
            <w:vAlign w:val="bottom"/>
          </w:tcPr>
          <w:p w14:paraId="27349066" w14:textId="49991F5C" w:rsidR="00C2616F" w:rsidRPr="002309EF" w:rsidRDefault="00C2616F" w:rsidP="007B7FF8">
            <w:pPr>
              <w:tabs>
                <w:tab w:val="left" w:pos="5210"/>
              </w:tabs>
              <w:ind w:left="-102"/>
              <w:rPr>
                <w:color w:val="000000" w:themeColor="text1"/>
                <w:sz w:val="19"/>
                <w:szCs w:val="19"/>
              </w:rPr>
            </w:pPr>
          </w:p>
        </w:tc>
      </w:tr>
      <w:tr w:rsidR="00C2616F" w:rsidRPr="002309EF" w14:paraId="216C1346" w14:textId="77777777" w:rsidTr="007B7FF8">
        <w:trPr>
          <w:trHeight w:val="430"/>
        </w:trPr>
        <w:tc>
          <w:tcPr>
            <w:tcW w:w="4962" w:type="dxa"/>
            <w:vAlign w:val="bottom"/>
          </w:tcPr>
          <w:p w14:paraId="274316E9" w14:textId="709E0047" w:rsidR="00C2616F" w:rsidRPr="002309EF" w:rsidRDefault="00C2616F" w:rsidP="007B7FF8">
            <w:pPr>
              <w:tabs>
                <w:tab w:val="left" w:pos="5210"/>
              </w:tabs>
              <w:ind w:left="-108"/>
              <w:rPr>
                <w:color w:val="000000" w:themeColor="text1"/>
                <w:sz w:val="19"/>
                <w:szCs w:val="19"/>
              </w:rPr>
            </w:pP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color w:val="000000" w:themeColor="text1"/>
                <w:sz w:val="19"/>
                <w:szCs w:val="19"/>
              </w:rPr>
              <w:fldChar w:fldCharType="end"/>
            </w:r>
          </w:p>
        </w:tc>
        <w:tc>
          <w:tcPr>
            <w:tcW w:w="850" w:type="dxa"/>
            <w:vAlign w:val="bottom"/>
          </w:tcPr>
          <w:p w14:paraId="53D2B153" w14:textId="77777777" w:rsidR="00C2616F" w:rsidRPr="002309EF" w:rsidRDefault="00C2616F" w:rsidP="007B7FF8">
            <w:pPr>
              <w:tabs>
                <w:tab w:val="left" w:pos="5210"/>
              </w:tabs>
              <w:rPr>
                <w:color w:val="000000" w:themeColor="text1"/>
                <w:sz w:val="19"/>
                <w:szCs w:val="19"/>
              </w:rPr>
            </w:pPr>
          </w:p>
        </w:tc>
        <w:tc>
          <w:tcPr>
            <w:tcW w:w="4678" w:type="dxa"/>
            <w:vAlign w:val="bottom"/>
          </w:tcPr>
          <w:p w14:paraId="54E99E55" w14:textId="77777777" w:rsidR="00C2616F" w:rsidRPr="002309EF" w:rsidRDefault="00C2616F" w:rsidP="007B7FF8">
            <w:pPr>
              <w:tabs>
                <w:tab w:val="left" w:pos="5210"/>
              </w:tabs>
              <w:ind w:left="-102"/>
              <w:rPr>
                <w:color w:val="000000" w:themeColor="text1"/>
                <w:sz w:val="19"/>
                <w:szCs w:val="19"/>
              </w:rPr>
            </w:pPr>
          </w:p>
        </w:tc>
      </w:tr>
    </w:tbl>
    <w:p w14:paraId="5786BA36" w14:textId="7ADA718D" w:rsidR="00B92294" w:rsidRDefault="00C2616F" w:rsidP="003A59B5">
      <w:pPr>
        <w:pStyle w:val="BodyText"/>
        <w:spacing w:before="11"/>
      </w:pPr>
      <w:r w:rsidRPr="001E7B6A">
        <w:rPr>
          <w:noProof/>
          <w:color w:val="1A4B7E"/>
        </w:rPr>
        <mc:AlternateContent>
          <mc:Choice Requires="wps">
            <w:drawing>
              <wp:anchor distT="0" distB="0" distL="0" distR="0" simplePos="0" relativeHeight="251884544" behindDoc="1" locked="0" layoutInCell="1" allowOverlap="1" wp14:anchorId="53E978D5" wp14:editId="29431C5E">
                <wp:simplePos x="0" y="0"/>
                <wp:positionH relativeFrom="margin">
                  <wp:align>center</wp:align>
                </wp:positionH>
                <wp:positionV relativeFrom="paragraph">
                  <wp:posOffset>262255</wp:posOffset>
                </wp:positionV>
                <wp:extent cx="6660515" cy="1270"/>
                <wp:effectExtent l="0" t="0" r="0" b="0"/>
                <wp:wrapTopAndBottom/>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50D4B" id="Freeform: Shape 11" o:spid="_x0000_s1026" style="position:absolute;margin-left:0;margin-top:20.65pt;width:524.45pt;height:.1pt;z-index:-25143193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margin;mso-height-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V94cuNoAAAAHAQAADwAAAGRycy9kb3ducmV2LnhtbEyPwU7DMBBE70j8g7VI&#10;3KhdcKs2xKkiUCWuLXB3421iEa+D7Tbh73FOcNyZ0czbcje5nl0xROtJwXIhgCE13lhqFXy87x82&#10;wGLSZHTvCRX8YIRddXtT6sL4kQ54PaaW5RKKhVbQpTQUnMemQ6fjwg9I2Tv74HTKZ2i5CXrM5a7n&#10;j0KsudOW8kKnB3zpsPk6XpwC+x1k/Tqc9/VajJ+rrZUHfJNK3d9N9TOwhFP6C8OMn9GhykwnfyET&#10;Wa8gP5IUyOUTsNkVcrMFdpqVFfCq5P/5q18AAAD//wMAUEsBAi0AFAAGAAgAAAAhALaDOJL+AAAA&#10;4QEAABMAAAAAAAAAAAAAAAAAAAAAAFtDb250ZW50X1R5cGVzXS54bWxQSwECLQAUAAYACAAAACEA&#10;OP0h/9YAAACUAQAACwAAAAAAAAAAAAAAAAAvAQAAX3JlbHMvLnJlbHNQSwECLQAUAAYACAAAACEA&#10;oQ0zDhgCAABcBAAADgAAAAAAAAAAAAAAAAAuAgAAZHJzL2Uyb0RvYy54bWxQSwECLQAUAAYACAAA&#10;ACEAV94cuNoAAAAHAQAADwAAAAAAAAAAAAAAAAByBAAAZHJzL2Rvd25yZXYueG1sUEsFBgAAAAAE&#10;AAQA8wAAAHkFAAAAAA==&#10;" path="m,l6660057,e" filled="f" strokecolor="#29d19e" strokeweight="1.5pt">
                <v:path arrowok="t"/>
                <w10:wrap type="topAndBottom" anchorx="margin"/>
              </v:shape>
            </w:pict>
          </mc:Fallback>
        </mc:AlternateContent>
      </w:r>
    </w:p>
    <w:p w14:paraId="05D037B4" w14:textId="14A0E703" w:rsidR="00B92294" w:rsidRPr="00D71210" w:rsidRDefault="00B92294" w:rsidP="003A59B5">
      <w:pPr>
        <w:pStyle w:val="BodyText"/>
        <w:spacing w:before="11"/>
        <w:rPr>
          <w:sz w:val="22"/>
          <w:szCs w:val="22"/>
        </w:rPr>
      </w:pPr>
    </w:p>
    <w:p w14:paraId="7BCB0B1E" w14:textId="073FB0C0" w:rsidR="0004015B" w:rsidRDefault="0004015B" w:rsidP="003A59B5">
      <w:pPr>
        <w:pStyle w:val="BodyText"/>
        <w:spacing w:before="11"/>
        <w:rPr>
          <w:b/>
          <w:bCs/>
          <w:sz w:val="22"/>
          <w:szCs w:val="22"/>
        </w:rPr>
      </w:pPr>
      <w:r>
        <w:rPr>
          <w:b/>
          <w:bCs/>
          <w:sz w:val="22"/>
          <w:szCs w:val="22"/>
        </w:rPr>
        <w:t>This section</w:t>
      </w:r>
      <w:r w:rsidRPr="0004015B">
        <w:rPr>
          <w:b/>
          <w:bCs/>
        </w:rPr>
        <w:t xml:space="preserve"> </w:t>
      </w:r>
      <w:r w:rsidRPr="0004015B">
        <w:rPr>
          <w:b/>
          <w:bCs/>
          <w:sz w:val="22"/>
          <w:szCs w:val="22"/>
        </w:rPr>
        <w:t xml:space="preserve">must be read in conjunction with the above order </w:t>
      </w:r>
      <w:proofErr w:type="gramStart"/>
      <w:r w:rsidRPr="0004015B">
        <w:rPr>
          <w:b/>
          <w:bCs/>
          <w:sz w:val="22"/>
          <w:szCs w:val="22"/>
        </w:rPr>
        <w:t>form</w:t>
      </w:r>
      <w:proofErr w:type="gramEnd"/>
    </w:p>
    <w:p w14:paraId="316C718B" w14:textId="3753ADB3" w:rsidR="0004015B" w:rsidRDefault="0004015B" w:rsidP="003A59B5">
      <w:pPr>
        <w:pStyle w:val="BodyText"/>
        <w:spacing w:before="11"/>
      </w:pPr>
      <w:r>
        <w:rPr>
          <w:b/>
          <w:bCs/>
          <w:sz w:val="22"/>
          <w:szCs w:val="22"/>
        </w:rPr>
        <w:t>Schedule 4 Decision Making List</w:t>
      </w:r>
    </w:p>
    <w:p w14:paraId="58C4D220" w14:textId="61A251A8" w:rsidR="0004015B" w:rsidRDefault="0004015B" w:rsidP="003A59B5">
      <w:pPr>
        <w:pStyle w:val="BodyText"/>
        <w:spacing w:before="11"/>
      </w:pPr>
    </w:p>
    <w:tbl>
      <w:tblPr>
        <w:tblStyle w:val="TableGrid1"/>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04015B" w:rsidRPr="002309EF" w14:paraId="43ABE5D7" w14:textId="77777777" w:rsidTr="00B70BCC">
        <w:trPr>
          <w:trHeight w:val="6622"/>
        </w:trPr>
        <w:tc>
          <w:tcPr>
            <w:tcW w:w="10490" w:type="dxa"/>
            <w:vAlign w:val="bottom"/>
          </w:tcPr>
          <w:p w14:paraId="58598266" w14:textId="405BC831" w:rsidR="0004015B" w:rsidRPr="00D1419A" w:rsidRDefault="0004015B" w:rsidP="0004015B">
            <w:pPr>
              <w:pStyle w:val="Default"/>
              <w:rPr>
                <w:sz w:val="19"/>
                <w:szCs w:val="19"/>
              </w:rPr>
            </w:pPr>
            <w:bookmarkStart w:id="13" w:name="_Hlk148449954"/>
            <w:r w:rsidRPr="00D1419A">
              <w:rPr>
                <w:sz w:val="19"/>
                <w:szCs w:val="19"/>
              </w:rPr>
              <w:t xml:space="preserve">(a) Entering into any agreement for the Company to purchase or lease any real property. </w:t>
            </w:r>
          </w:p>
          <w:p w14:paraId="7CEC667B" w14:textId="77777777" w:rsidR="0004015B" w:rsidRPr="00D1419A" w:rsidRDefault="0004015B" w:rsidP="0004015B">
            <w:pPr>
              <w:pStyle w:val="Default"/>
              <w:rPr>
                <w:sz w:val="19"/>
                <w:szCs w:val="19"/>
              </w:rPr>
            </w:pPr>
          </w:p>
          <w:p w14:paraId="14247E50" w14:textId="77777777" w:rsidR="0004015B" w:rsidRPr="00D1419A" w:rsidRDefault="0004015B" w:rsidP="0004015B">
            <w:pPr>
              <w:pStyle w:val="Default"/>
              <w:rPr>
                <w:sz w:val="19"/>
                <w:szCs w:val="19"/>
              </w:rPr>
            </w:pPr>
            <w:r w:rsidRPr="00D1419A">
              <w:rPr>
                <w:sz w:val="19"/>
                <w:szCs w:val="19"/>
              </w:rPr>
              <w:t xml:space="preserve">(b) Making material changes to the nature or scale of the Company’s business. </w:t>
            </w:r>
          </w:p>
          <w:p w14:paraId="570E7FD4" w14:textId="77777777" w:rsidR="0004015B" w:rsidRPr="00D1419A" w:rsidRDefault="0004015B" w:rsidP="0004015B">
            <w:pPr>
              <w:pStyle w:val="Default"/>
              <w:rPr>
                <w:sz w:val="19"/>
                <w:szCs w:val="19"/>
              </w:rPr>
            </w:pPr>
          </w:p>
          <w:p w14:paraId="624ACDC4" w14:textId="77777777" w:rsidR="0004015B" w:rsidRPr="00D1419A" w:rsidRDefault="0004015B" w:rsidP="0004015B">
            <w:pPr>
              <w:pStyle w:val="Default"/>
              <w:rPr>
                <w:sz w:val="19"/>
                <w:szCs w:val="19"/>
              </w:rPr>
            </w:pPr>
            <w:r w:rsidRPr="00D1419A">
              <w:rPr>
                <w:sz w:val="19"/>
                <w:szCs w:val="19"/>
              </w:rPr>
              <w:t xml:space="preserve">(c) Encumbering any asset of the Company. </w:t>
            </w:r>
          </w:p>
          <w:p w14:paraId="6AC4CBAA" w14:textId="77777777" w:rsidR="0004015B" w:rsidRPr="00D1419A" w:rsidRDefault="0004015B" w:rsidP="0004015B">
            <w:pPr>
              <w:pStyle w:val="Default"/>
              <w:rPr>
                <w:sz w:val="19"/>
                <w:szCs w:val="19"/>
              </w:rPr>
            </w:pPr>
          </w:p>
          <w:p w14:paraId="1AC63571" w14:textId="77777777" w:rsidR="0004015B" w:rsidRPr="00D1419A" w:rsidRDefault="0004015B" w:rsidP="0004015B">
            <w:pPr>
              <w:pStyle w:val="Default"/>
              <w:rPr>
                <w:sz w:val="19"/>
                <w:szCs w:val="19"/>
              </w:rPr>
            </w:pPr>
            <w:r w:rsidRPr="00D1419A">
              <w:rPr>
                <w:sz w:val="19"/>
                <w:szCs w:val="19"/>
              </w:rPr>
              <w:t xml:space="preserve">(d) Selling or disposing an asset or </w:t>
            </w:r>
            <w:proofErr w:type="gramStart"/>
            <w:r w:rsidRPr="00D1419A">
              <w:rPr>
                <w:sz w:val="19"/>
                <w:szCs w:val="19"/>
              </w:rPr>
              <w:t>a number of</w:t>
            </w:r>
            <w:proofErr w:type="gramEnd"/>
            <w:r w:rsidRPr="00D1419A">
              <w:rPr>
                <w:sz w:val="19"/>
                <w:szCs w:val="19"/>
              </w:rPr>
              <w:t xml:space="preserve"> assets of the Company (or the Company’s business) in one transaction or a series of related transactions with book value greater than [see question 10 above], other than in the ordinary course of the Company’s business. </w:t>
            </w:r>
          </w:p>
          <w:p w14:paraId="40FCED1E" w14:textId="77777777" w:rsidR="0004015B" w:rsidRPr="00D1419A" w:rsidRDefault="0004015B" w:rsidP="0004015B">
            <w:pPr>
              <w:pStyle w:val="Default"/>
              <w:rPr>
                <w:sz w:val="19"/>
                <w:szCs w:val="19"/>
              </w:rPr>
            </w:pPr>
          </w:p>
          <w:p w14:paraId="42217329" w14:textId="77777777" w:rsidR="0004015B" w:rsidRPr="00D1419A" w:rsidRDefault="0004015B" w:rsidP="0004015B">
            <w:pPr>
              <w:pStyle w:val="Default"/>
              <w:rPr>
                <w:sz w:val="19"/>
                <w:szCs w:val="19"/>
              </w:rPr>
            </w:pPr>
            <w:r w:rsidRPr="00D1419A">
              <w:rPr>
                <w:sz w:val="19"/>
                <w:szCs w:val="19"/>
              </w:rPr>
              <w:t xml:space="preserve">(e) Purchasing an asset or </w:t>
            </w:r>
            <w:proofErr w:type="gramStart"/>
            <w:r w:rsidRPr="00D1419A">
              <w:rPr>
                <w:sz w:val="19"/>
                <w:szCs w:val="19"/>
              </w:rPr>
              <w:t>a number of</w:t>
            </w:r>
            <w:proofErr w:type="gramEnd"/>
            <w:r w:rsidRPr="00D1419A">
              <w:rPr>
                <w:sz w:val="19"/>
                <w:szCs w:val="19"/>
              </w:rPr>
              <w:t xml:space="preserve"> assets for the Company (or the Company’s business) in one transaction or a series of related transactions for consideration greater than [see question 10 above], other than in the ordinary course of the Company’s business. </w:t>
            </w:r>
          </w:p>
          <w:p w14:paraId="184BCEE1" w14:textId="77777777" w:rsidR="0004015B" w:rsidRPr="00D1419A" w:rsidRDefault="0004015B" w:rsidP="0004015B">
            <w:pPr>
              <w:pStyle w:val="Default"/>
              <w:rPr>
                <w:sz w:val="19"/>
                <w:szCs w:val="19"/>
              </w:rPr>
            </w:pPr>
          </w:p>
          <w:p w14:paraId="2F4C3F31" w14:textId="33CCC9F3" w:rsidR="0004015B" w:rsidRPr="00D1419A" w:rsidRDefault="0004015B" w:rsidP="0004015B">
            <w:pPr>
              <w:pStyle w:val="Default"/>
              <w:rPr>
                <w:sz w:val="19"/>
                <w:szCs w:val="19"/>
              </w:rPr>
            </w:pPr>
            <w:r w:rsidRPr="00D1419A">
              <w:rPr>
                <w:sz w:val="19"/>
                <w:szCs w:val="19"/>
              </w:rPr>
              <w:t>(f) Entering into any arrangement or incurring any expense or liability in relation to the Company (or the Company’s business) for an amount greater than [see question 10 above</w:t>
            </w:r>
            <w:r w:rsidR="00B24E3A" w:rsidRPr="00D1419A">
              <w:rPr>
                <w:sz w:val="19"/>
                <w:szCs w:val="19"/>
              </w:rPr>
              <w:t>],</w:t>
            </w:r>
            <w:r w:rsidRPr="00D1419A">
              <w:rPr>
                <w:sz w:val="19"/>
                <w:szCs w:val="19"/>
              </w:rPr>
              <w:t xml:space="preserve"> other than in the ordinary course of the Company’s business. </w:t>
            </w:r>
          </w:p>
          <w:p w14:paraId="1B211026" w14:textId="77777777" w:rsidR="0004015B" w:rsidRPr="00D1419A" w:rsidRDefault="0004015B" w:rsidP="0004015B">
            <w:pPr>
              <w:pStyle w:val="Default"/>
              <w:rPr>
                <w:sz w:val="19"/>
                <w:szCs w:val="19"/>
              </w:rPr>
            </w:pPr>
          </w:p>
          <w:p w14:paraId="5E753102" w14:textId="77777777" w:rsidR="0004015B" w:rsidRPr="00D1419A" w:rsidRDefault="0004015B" w:rsidP="0004015B">
            <w:pPr>
              <w:pStyle w:val="Default"/>
              <w:rPr>
                <w:sz w:val="19"/>
                <w:szCs w:val="19"/>
              </w:rPr>
            </w:pPr>
            <w:r w:rsidRPr="00D1419A">
              <w:rPr>
                <w:sz w:val="19"/>
                <w:szCs w:val="19"/>
              </w:rPr>
              <w:t xml:space="preserve">(g) Lending or agreeing to lend any of the moneys in the name of or on behalf of the Company. </w:t>
            </w:r>
          </w:p>
          <w:p w14:paraId="50E60433" w14:textId="77777777" w:rsidR="0004015B" w:rsidRPr="00D1419A" w:rsidRDefault="0004015B" w:rsidP="0004015B">
            <w:pPr>
              <w:pStyle w:val="Default"/>
              <w:rPr>
                <w:sz w:val="19"/>
                <w:szCs w:val="19"/>
              </w:rPr>
            </w:pPr>
          </w:p>
          <w:p w14:paraId="233BF6A4" w14:textId="77777777" w:rsidR="0004015B" w:rsidRPr="00D1419A" w:rsidRDefault="0004015B" w:rsidP="0004015B">
            <w:pPr>
              <w:pStyle w:val="Default"/>
              <w:rPr>
                <w:sz w:val="19"/>
                <w:szCs w:val="19"/>
              </w:rPr>
            </w:pPr>
            <w:r w:rsidRPr="00D1419A">
              <w:rPr>
                <w:sz w:val="19"/>
                <w:szCs w:val="19"/>
              </w:rPr>
              <w:t xml:space="preserve">(h) Releasing any debt owing to the Company except where the debtor has paid in full. </w:t>
            </w:r>
          </w:p>
          <w:p w14:paraId="4E71AA73" w14:textId="77777777" w:rsidR="0004015B" w:rsidRPr="00D1419A" w:rsidRDefault="0004015B" w:rsidP="0004015B">
            <w:pPr>
              <w:pStyle w:val="Default"/>
              <w:rPr>
                <w:sz w:val="19"/>
                <w:szCs w:val="19"/>
              </w:rPr>
            </w:pPr>
          </w:p>
          <w:p w14:paraId="79A4D271" w14:textId="77777777" w:rsidR="0004015B" w:rsidRPr="00D1419A" w:rsidRDefault="0004015B" w:rsidP="0004015B">
            <w:pPr>
              <w:pStyle w:val="Default"/>
              <w:rPr>
                <w:sz w:val="19"/>
                <w:szCs w:val="19"/>
              </w:rPr>
            </w:pPr>
            <w:r w:rsidRPr="00D1419A">
              <w:rPr>
                <w:sz w:val="19"/>
                <w:szCs w:val="19"/>
              </w:rPr>
              <w:t xml:space="preserve">(i) Increasing or adjusting of the salary and wages of any Director and/or employee and/or consultant of the Company. </w:t>
            </w:r>
          </w:p>
          <w:p w14:paraId="432A42FE" w14:textId="77777777" w:rsidR="0004015B" w:rsidRPr="00D1419A" w:rsidRDefault="0004015B" w:rsidP="0004015B">
            <w:pPr>
              <w:pStyle w:val="Default"/>
              <w:rPr>
                <w:sz w:val="19"/>
                <w:szCs w:val="19"/>
              </w:rPr>
            </w:pPr>
          </w:p>
          <w:p w14:paraId="4758F38C" w14:textId="77777777" w:rsidR="0004015B" w:rsidRPr="00D1419A" w:rsidRDefault="0004015B" w:rsidP="0004015B">
            <w:pPr>
              <w:pStyle w:val="Default"/>
              <w:rPr>
                <w:sz w:val="19"/>
                <w:szCs w:val="19"/>
              </w:rPr>
            </w:pPr>
            <w:r w:rsidRPr="00D1419A">
              <w:rPr>
                <w:sz w:val="19"/>
                <w:szCs w:val="19"/>
              </w:rPr>
              <w:t xml:space="preserve">(j) Changing the Company’s dividend policy and declaring of any dividend. </w:t>
            </w:r>
          </w:p>
          <w:p w14:paraId="3A842391" w14:textId="77777777" w:rsidR="0004015B" w:rsidRPr="00D1419A" w:rsidRDefault="0004015B" w:rsidP="0004015B">
            <w:pPr>
              <w:pStyle w:val="Default"/>
              <w:rPr>
                <w:sz w:val="19"/>
                <w:szCs w:val="19"/>
              </w:rPr>
            </w:pPr>
          </w:p>
          <w:p w14:paraId="7A55461E" w14:textId="77777777" w:rsidR="0004015B" w:rsidRPr="00D1419A" w:rsidRDefault="0004015B" w:rsidP="0004015B">
            <w:pPr>
              <w:pStyle w:val="Default"/>
              <w:rPr>
                <w:sz w:val="19"/>
                <w:szCs w:val="19"/>
              </w:rPr>
            </w:pPr>
            <w:r w:rsidRPr="00D1419A">
              <w:rPr>
                <w:sz w:val="19"/>
                <w:szCs w:val="19"/>
              </w:rPr>
              <w:t xml:space="preserve">(k) Providing any guarantee, indemnity or like surety under which the Company may incur liability in respect to the obligations of any other party. </w:t>
            </w:r>
          </w:p>
          <w:p w14:paraId="346FE1F0" w14:textId="77777777" w:rsidR="0004015B" w:rsidRPr="00D1419A" w:rsidRDefault="0004015B" w:rsidP="0004015B">
            <w:pPr>
              <w:pStyle w:val="Default"/>
              <w:rPr>
                <w:sz w:val="19"/>
                <w:szCs w:val="19"/>
              </w:rPr>
            </w:pPr>
          </w:p>
          <w:p w14:paraId="48D8E3E7" w14:textId="5400F1A0" w:rsidR="0004015B" w:rsidRPr="00B801EB" w:rsidRDefault="0004015B" w:rsidP="00B801EB">
            <w:pPr>
              <w:tabs>
                <w:tab w:val="left" w:pos="5210"/>
              </w:tabs>
              <w:rPr>
                <w:sz w:val="19"/>
                <w:szCs w:val="19"/>
              </w:rPr>
            </w:pPr>
            <w:r w:rsidRPr="00D1419A">
              <w:rPr>
                <w:sz w:val="19"/>
                <w:szCs w:val="19"/>
              </w:rPr>
              <w:t>(l) Incurring additional borrowings or financial accommodation.</w:t>
            </w:r>
          </w:p>
        </w:tc>
      </w:tr>
      <w:bookmarkEnd w:id="13"/>
    </w:tbl>
    <w:p w14:paraId="0A7569F8" w14:textId="77777777" w:rsidR="00B801EB" w:rsidRDefault="00B801EB" w:rsidP="003A59B5">
      <w:pPr>
        <w:pStyle w:val="BodyText"/>
        <w:spacing w:before="11"/>
      </w:pPr>
    </w:p>
    <w:p w14:paraId="153A005D" w14:textId="77777777" w:rsidR="004118E4" w:rsidRDefault="004118E4" w:rsidP="003A59B5">
      <w:pPr>
        <w:pStyle w:val="BodyText"/>
        <w:spacing w:before="11"/>
      </w:pPr>
    </w:p>
    <w:p w14:paraId="4F0E4047" w14:textId="77777777" w:rsidR="004118E4" w:rsidRDefault="004118E4" w:rsidP="004118E4">
      <w:pPr>
        <w:pStyle w:val="BodyText"/>
        <w:spacing w:before="11"/>
      </w:pPr>
    </w:p>
    <w:p w14:paraId="48CB0915" w14:textId="77777777" w:rsidR="004118E4" w:rsidRDefault="004118E4" w:rsidP="004118E4">
      <w:pPr>
        <w:pStyle w:val="BodyText"/>
        <w:spacing w:before="11"/>
      </w:pPr>
    </w:p>
    <w:p w14:paraId="63131F1D" w14:textId="6184B896" w:rsidR="00B801EB" w:rsidRPr="004118E4" w:rsidRDefault="0004015B" w:rsidP="004118E4">
      <w:pPr>
        <w:pStyle w:val="BodyText"/>
        <w:spacing w:before="11"/>
      </w:pPr>
      <w:r>
        <w:t>Continued over pag</w:t>
      </w:r>
      <w:r w:rsidR="00706388">
        <w:rPr>
          <w:noProof/>
        </w:rPr>
        <w:drawing>
          <wp:anchor distT="0" distB="0" distL="114300" distR="114300" simplePos="0" relativeHeight="251892736" behindDoc="0" locked="0" layoutInCell="1" allowOverlap="1" wp14:anchorId="1256CB08" wp14:editId="628B2842">
            <wp:simplePos x="0" y="0"/>
            <wp:positionH relativeFrom="margin">
              <wp:align>center</wp:align>
            </wp:positionH>
            <wp:positionV relativeFrom="page">
              <wp:posOffset>9966325</wp:posOffset>
            </wp:positionV>
            <wp:extent cx="1259840" cy="108585"/>
            <wp:effectExtent l="0" t="0" r="0" b="571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9840" cy="108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6388">
        <w:rPr>
          <w:b/>
          <w:bCs/>
          <w:noProof/>
          <w:color w:val="1A4B7E"/>
        </w:rPr>
        <mc:AlternateContent>
          <mc:Choice Requires="wps">
            <w:drawing>
              <wp:anchor distT="0" distB="0" distL="114300" distR="114300" simplePos="0" relativeHeight="251890688" behindDoc="1" locked="0" layoutInCell="1" allowOverlap="1" wp14:anchorId="33026589" wp14:editId="030962F5">
                <wp:simplePos x="0" y="0"/>
                <wp:positionH relativeFrom="column">
                  <wp:posOffset>-447675</wp:posOffset>
                </wp:positionH>
                <wp:positionV relativeFrom="page">
                  <wp:posOffset>9858375</wp:posOffset>
                </wp:positionV>
                <wp:extent cx="7811770" cy="0"/>
                <wp:effectExtent l="0" t="0" r="0" b="0"/>
                <wp:wrapTight wrapText="bothSides">
                  <wp:wrapPolygon edited="0">
                    <wp:start x="0" y="0"/>
                    <wp:lineTo x="0" y="21600"/>
                    <wp:lineTo x="21600" y="21600"/>
                    <wp:lineTo x="21600" y="0"/>
                  </wp:wrapPolygon>
                </wp:wrapTight>
                <wp:docPr id="21" name="Rectangle 1"/>
                <wp:cNvGraphicFramePr/>
                <a:graphic xmlns:a="http://schemas.openxmlformats.org/drawingml/2006/main">
                  <a:graphicData uri="http://schemas.microsoft.com/office/word/2010/wordprocessingShape">
                    <wps:wsp>
                      <wps:cNvSpPr/>
                      <wps:spPr>
                        <a:xfrm>
                          <a:off x="0" y="0"/>
                          <a:ext cx="7811770" cy="0"/>
                        </a:xfrm>
                        <a:prstGeom prst="rect">
                          <a:avLst/>
                        </a:prstGeom>
                        <a:solidFill>
                          <a:srgbClr val="29D19E"/>
                        </a:solidFill>
                        <a:ln w="19050" cap="flat" cmpd="sng" algn="ctr">
                          <a:solidFill>
                            <a:srgbClr val="29D19E"/>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6BEAC5" id="Rectangle 1" o:spid="_x0000_s1026" style="position:absolute;margin-left:-35.25pt;margin-top:776.25pt;width:615.1pt;height:0;z-index:-251425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W0MRAIAAK8EAAAOAAAAZHJzL2Uyb0RvYy54bWysVMFu2zAMvQ/YPwi6r46DdmmCOkXQrMOA&#10;oi3QDj0zshQbkEWNUuJ0Xz9KcZq222EYdlFIkyIfnx5zcbnrrNhqCi26SpYnIym0U1i3bl3J74/X&#10;n86lCBFcDRadruSzDvJy/vHDRe9neowN2lqT4CIuzHpfySZGPyuKoBrdQThBrx0HDVIHkV1aFzVB&#10;z9U7W4xHo89Fj1R7QqVD4K/LfVDOc31jtIp3xgQdha0kY4v5pHyu0lnML2C2JvBNqwYY8A8oOmgd&#10;N30ptYQIYkPtb6W6VhEGNPFEYVegMa3SeQaephy9m+ahAa/zLExO8C80hf9XVt1uH/w9MQ29D7PA&#10;ZppiZ6hLv4xP7DJZzy9k6V0Uij9OzstyMmFO1SFWHC96CvGrxk4ko5LE75Dpge1NiNyMUw8pqU9A&#10;29bXrbXZofXqypLYAr/ZeLosp1/SM/GVN2nWiZ4VNx2dJQzA2jEWIpudrysZ3FoKsGsWpYqUe7+5&#10;Hf6uSQK5hNDsweQKAxbrEladJTbMdGQwWSusn+9JEO41F7y6brnaDYR4D8QiY9i8OPGOD2ORZ8HB&#10;kqJB+vmn7ymf356jUvQsWp7zxwZIS2G/OVbFtDw9TSrPzunZZMwOvY6sXkfcprtC5rjkFfUqmyk/&#10;2oNpCLsn3q9F6sohcIp77xkdnKu4XybeUKUXi5zGyvYQb9yDV6l44inx+Lh7AvKDIiLL6BYPAofZ&#10;O2Hsc9NNh4tNRNNm1Rx5ZT0kh7ciK2PY4LR2r/2cdfyfmf8CAAD//wMAUEsDBBQABgAIAAAAIQDj&#10;ghAU3wAAAA4BAAAPAAAAZHJzL2Rvd25yZXYueG1sTI/BTsMwEETvSPyDtZW4tU4rpaUhTkWROIGE&#10;GvgAJ94mUe11FDtt4OvZHhC97e6MZt/ku8lZccYhdJ4ULBcJCKTam44aBV+fr/NHECFqMtp6QgXf&#10;GGBX3N/lOjP+Qgc8l7ERHEIh0wraGPtMylC36HRY+B6JtaMfnI68Do00g75wuLNylSRr6XRH/KHV&#10;Pb60WJ/K0SkI68keqvH9o3n7qaPZHvdt6fdKPcym5ycQEaf4b4YrPqNDwUyVH8kEYRXMN0nKVhbS&#10;dMXT1bJMtxsQ1d9NFrm8rVH8AgAA//8DAFBLAQItABQABgAIAAAAIQC2gziS/gAAAOEBAAATAAAA&#10;AAAAAAAAAAAAAAAAAABbQ29udGVudF9UeXBlc10ueG1sUEsBAi0AFAAGAAgAAAAhADj9If/WAAAA&#10;lAEAAAsAAAAAAAAAAAAAAAAALwEAAF9yZWxzLy5yZWxzUEsBAi0AFAAGAAgAAAAhAIKpbQxEAgAA&#10;rwQAAA4AAAAAAAAAAAAAAAAALgIAAGRycy9lMm9Eb2MueG1sUEsBAi0AFAAGAAgAAAAhAOOCEBTf&#10;AAAADgEAAA8AAAAAAAAAAAAAAAAAngQAAGRycy9kb3ducmV2LnhtbFBLBQYAAAAABAAEAPMAAACq&#10;BQAAAAA=&#10;" fillcolor="#29d19e" strokecolor="#29d19e" strokeweight="1.5pt">
                <w10:wrap type="tight" anchory="page"/>
              </v:rect>
            </w:pict>
          </mc:Fallback>
        </mc:AlternateContent>
      </w:r>
      <w:r w:rsidR="00706388">
        <w:rPr>
          <w:b/>
          <w:bCs/>
          <w:noProof/>
          <w:color w:val="1A4B7E"/>
        </w:rPr>
        <mc:AlternateContent>
          <mc:Choice Requires="wps">
            <w:drawing>
              <wp:anchor distT="0" distB="0" distL="114300" distR="114300" simplePos="0" relativeHeight="251888640" behindDoc="1" locked="0" layoutInCell="1" allowOverlap="1" wp14:anchorId="1B81DFF8" wp14:editId="365303F5">
                <wp:simplePos x="0" y="0"/>
                <wp:positionH relativeFrom="column">
                  <wp:posOffset>-450215</wp:posOffset>
                </wp:positionH>
                <wp:positionV relativeFrom="page">
                  <wp:posOffset>9906000</wp:posOffset>
                </wp:positionV>
                <wp:extent cx="7811770" cy="0"/>
                <wp:effectExtent l="0" t="0" r="0" b="0"/>
                <wp:wrapTight wrapText="bothSides">
                  <wp:wrapPolygon edited="0">
                    <wp:start x="0" y="0"/>
                    <wp:lineTo x="0" y="21600"/>
                    <wp:lineTo x="21600" y="21600"/>
                    <wp:lineTo x="21600" y="0"/>
                  </wp:wrapPolygon>
                </wp:wrapTight>
                <wp:docPr id="18" name="Rectangle 1"/>
                <wp:cNvGraphicFramePr/>
                <a:graphic xmlns:a="http://schemas.openxmlformats.org/drawingml/2006/main">
                  <a:graphicData uri="http://schemas.microsoft.com/office/word/2010/wordprocessingShape">
                    <wps:wsp>
                      <wps:cNvSpPr/>
                      <wps:spPr>
                        <a:xfrm>
                          <a:off x="0" y="0"/>
                          <a:ext cx="7811770" cy="0"/>
                        </a:xfrm>
                        <a:prstGeom prst="rect">
                          <a:avLst/>
                        </a:prstGeom>
                        <a:solidFill>
                          <a:sysClr val="windowText" lastClr="000000"/>
                        </a:solid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13AF4" id="Rectangle 1" o:spid="_x0000_s1026" style="position:absolute;margin-left:-35.45pt;margin-top:780pt;width:615.1pt;height:0;z-index:-251427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sK8UQIAAMMEAAAOAAAAZHJzL2Uyb0RvYy54bWysVFFvGjEMfp+0/xDlfT1AdHSoR4VAnSZV&#10;baV26rPJJdxJuThzAgf79XPCAW23vUzjIcSxY3/+8vmub3atFVtNoUFXyuHFQArtFFaNW5fy+/Pt&#10;pyspQgRXgUWnS7nXQd7MPn647vxUj7BGW2kSnMSFaedLWcfop0URVK1bCBfotWOnQWohsknroiLo&#10;OHtri9Fg8LnokCpPqHQIfLo8OOUs5zdGq/hgTNBR2FIytphXyusqrcXsGqZrAl83qocB/4CihcZx&#10;0VOqJUQQG2p+S9U2ijCgiRcK2wKNaZTOPXA3w8G7bp5q8Dr3wuQEf6Ip/L+06n775B+Jaeh8mAbe&#10;pi52htr0z/jELpO1P5Gld1EoPpxcDYeTCXOqjr7ifNFTiF81tiJtSkn8Dpke2N6FyMU49BiS6gS0&#10;TXXbWJuNfVhYElvgJ+OXrrB75ppSWAiRHQwk/9LTcZo3V60TXSlHl+NBwgWsJ2OBr6rWV6UMbi0F&#10;2DULVUXKeN7cDrRenSr/vUgCvoRQHxDmDD0W6xJ+nWXX93lmNe1WWO0fSRAedBi8um042x139gjE&#10;wmPYPEzxgRdjkXvBfidFjfTzT+cpnvXAXik6FjL3+WMDpJmwb46V8mU4HiflZ2N8ORmxQa89q9ce&#10;t2kXyMQPeWy9ytsUH+1xawjbF565earKLnCKax8Y7Y1FPAwYT63S83kOY7V7iHfuyauUPPGUeHze&#10;vQD5XiWRn/kej6KH6TuxHGLTTYfzTUTTZCWdeWU9JIMnJSujn+o0iq/tHHX+9sx+AQAA//8DAFBL&#10;AwQUAAYACAAAACEAqgYL0N8AAAAOAQAADwAAAGRycy9kb3ducmV2LnhtbEyPwU7DMBBE70j8g7VI&#10;XFBrF0hpQpyqQfABDQhxdOMlSbHXUew2oV+Pe0Bw3Jmn2Zl8PVnDjjj4zpGExVwAQ6qd7qiR8Pb6&#10;MlsB80GRVsYRSvhGD+vi8iJXmXYjbfFYhYbFEPKZktCG0Gec+7pFq/zc9UjR+3SDVSGeQ8P1oMYY&#10;bg2/FWLJreoofmhVj08t1l/VwUq4Maf9vnzGcnXPP5L3Kt3gqRylvL6aNo/AAk7hD4Zz/Vgdithp&#10;5w6kPTMSZg8ijWg0kqWIq87IIknvgO1+NV7k/P+M4gcAAP//AwBQSwECLQAUAAYACAAAACEAtoM4&#10;kv4AAADhAQAAEwAAAAAAAAAAAAAAAAAAAAAAW0NvbnRlbnRfVHlwZXNdLnhtbFBLAQItABQABgAI&#10;AAAAIQA4/SH/1gAAAJQBAAALAAAAAAAAAAAAAAAAAC8BAABfcmVscy8ucmVsc1BLAQItABQABgAI&#10;AAAAIQBljsK8UQIAAMMEAAAOAAAAAAAAAAAAAAAAAC4CAABkcnMvZTJvRG9jLnhtbFBLAQItABQA&#10;BgAIAAAAIQCqBgvQ3wAAAA4BAAAPAAAAAAAAAAAAAAAAAKsEAABkcnMvZG93bnJldi54bWxQSwUG&#10;AAAAAAQABADzAAAAtwUAAAAA&#10;" fillcolor="windowText" strokeweight="2pt">
                <w10:wrap type="tight" anchory="page"/>
              </v:rect>
            </w:pict>
          </mc:Fallback>
        </mc:AlternateContent>
      </w:r>
      <w:proofErr w:type="gramStart"/>
      <w:r w:rsidR="004118E4">
        <w:t>e</w:t>
      </w:r>
      <w:proofErr w:type="gramEnd"/>
    </w:p>
    <w:p w14:paraId="59654A02" w14:textId="77777777" w:rsidR="004118E4" w:rsidRDefault="004118E4" w:rsidP="00957D17">
      <w:pPr>
        <w:pStyle w:val="BodyText"/>
        <w:spacing w:before="11"/>
        <w:jc w:val="center"/>
        <w:rPr>
          <w:b/>
          <w:bCs/>
          <w:sz w:val="24"/>
          <w:szCs w:val="24"/>
        </w:rPr>
      </w:pPr>
    </w:p>
    <w:p w14:paraId="71C0E4E9" w14:textId="10B026D9" w:rsidR="0004015B" w:rsidRPr="00FA62F3" w:rsidRDefault="00FA62F3" w:rsidP="00957D17">
      <w:pPr>
        <w:pStyle w:val="BodyText"/>
        <w:spacing w:before="11"/>
        <w:jc w:val="center"/>
        <w:rPr>
          <w:rFonts w:ascii="Montserrat ExtraBold" w:hAnsi="Montserrat ExtraBold"/>
          <w:sz w:val="40"/>
          <w:szCs w:val="40"/>
        </w:rPr>
      </w:pPr>
      <w:r w:rsidRPr="00306BB5">
        <w:rPr>
          <w:rFonts w:ascii="Montserrat ExtraBold" w:hAnsi="Montserrat ExtraBold"/>
          <w:noProof/>
          <w:sz w:val="40"/>
          <w:szCs w:val="40"/>
        </w:rPr>
        <w:lastRenderedPageBreak/>
        <w:drawing>
          <wp:anchor distT="0" distB="0" distL="114300" distR="114300" simplePos="0" relativeHeight="251930624" behindDoc="0" locked="0" layoutInCell="1" allowOverlap="1" wp14:anchorId="18E01E05" wp14:editId="6D581D7C">
            <wp:simplePos x="0" y="0"/>
            <wp:positionH relativeFrom="column">
              <wp:posOffset>5629275</wp:posOffset>
            </wp:positionH>
            <wp:positionV relativeFrom="paragraph">
              <wp:posOffset>-238125</wp:posOffset>
            </wp:positionV>
            <wp:extent cx="1440000" cy="737903"/>
            <wp:effectExtent l="0" t="0" r="8255" b="508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alphaModFix amt="20000"/>
                      <a:extLst>
                        <a:ext uri="{28A0092B-C50C-407E-A947-70E740481C1C}">
                          <a14:useLocalDpi xmlns:a14="http://schemas.microsoft.com/office/drawing/2010/main" val="0"/>
                        </a:ext>
                      </a:extLst>
                    </a:blip>
                    <a:srcRect r="83166"/>
                    <a:stretch/>
                  </pic:blipFill>
                  <pic:spPr bwMode="auto">
                    <a:xfrm>
                      <a:off x="0" y="0"/>
                      <a:ext cx="1440000" cy="7379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A62F3">
        <w:rPr>
          <w:rFonts w:ascii="Montserrat ExtraBold" w:hAnsi="Montserrat ExtraBold"/>
          <w:b/>
          <w:bCs/>
          <w:sz w:val="40"/>
          <w:szCs w:val="40"/>
        </w:rPr>
        <w:t>Shareholders Agreement</w:t>
      </w:r>
    </w:p>
    <w:p w14:paraId="3AB52597" w14:textId="509923D7" w:rsidR="00B801EB" w:rsidRPr="00B801EB" w:rsidRDefault="00B801EB" w:rsidP="003A59B5">
      <w:pPr>
        <w:pStyle w:val="BodyText"/>
        <w:spacing w:before="11"/>
        <w:rPr>
          <w:sz w:val="22"/>
          <w:szCs w:val="22"/>
        </w:rPr>
      </w:pPr>
      <w:r w:rsidRPr="00957D17">
        <w:rPr>
          <w:b/>
          <w:bCs/>
          <w:noProof/>
          <w:color w:val="1A4B7E"/>
          <w:sz w:val="24"/>
          <w:szCs w:val="24"/>
        </w:rPr>
        <mc:AlternateContent>
          <mc:Choice Requires="wps">
            <w:drawing>
              <wp:anchor distT="0" distB="0" distL="114300" distR="114300" simplePos="0" relativeHeight="251894784" behindDoc="0" locked="0" layoutInCell="1" allowOverlap="1" wp14:anchorId="2B57C142" wp14:editId="1ECAE1DB">
                <wp:simplePos x="0" y="0"/>
                <wp:positionH relativeFrom="column">
                  <wp:posOffset>-447675</wp:posOffset>
                </wp:positionH>
                <wp:positionV relativeFrom="page">
                  <wp:posOffset>969645</wp:posOffset>
                </wp:positionV>
                <wp:extent cx="7811770" cy="0"/>
                <wp:effectExtent l="0" t="0" r="0" b="0"/>
                <wp:wrapNone/>
                <wp:docPr id="23" name="Rectangle 1"/>
                <wp:cNvGraphicFramePr/>
                <a:graphic xmlns:a="http://schemas.openxmlformats.org/drawingml/2006/main">
                  <a:graphicData uri="http://schemas.microsoft.com/office/word/2010/wordprocessingShape">
                    <wps:wsp>
                      <wps:cNvSpPr/>
                      <wps:spPr>
                        <a:xfrm>
                          <a:off x="0" y="0"/>
                          <a:ext cx="7811770" cy="0"/>
                        </a:xfrm>
                        <a:prstGeom prst="rect">
                          <a:avLst/>
                        </a:prstGeom>
                        <a:solidFill>
                          <a:sysClr val="windowText" lastClr="000000">
                            <a:lumMod val="95000"/>
                            <a:lumOff val="5000"/>
                          </a:sysClr>
                        </a:solid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6EE38" id="Rectangle 1" o:spid="_x0000_s1026" style="position:absolute;margin-left:-35.25pt;margin-top:76.35pt;width:615.1pt;height:0;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MVNbQIAAPoEAAAOAAAAZHJzL2Uyb0RvYy54bWysVE1vGjEQvVfqf7B8bxYQKQnKEqFEqSql&#10;SaSk6tl4bXYlr8e1DQv99X32LpCkPVXlYDwfno83b/bqetcatlU+NGRLPj4bcaaspKqx65J/f7n7&#10;dMFZiMJWwpBVJd+rwK8XHz9cdW6uJlSTqZRnCGLDvHMlr2N086IIslatCGfklIVRk29FhOjXReVF&#10;h+itKSaj0eeiI185T1KFAO1tb+SLHF9rJeOj1kFFZkqO2mI+fT5X6SwWV2K+9sLVjRzKEP9QRSsa&#10;i6THULciCrbxzR+h2kZ6CqTjmaS2IK0bqXIP6GY8etfNcy2cyr0AnOCOMIX/F1Y+bJ/dkwcMnQvz&#10;gGvqYqd9m/5RH9tlsPZHsNQuMgnl7GI8ns2AqTzYitND50P8oqhl6VJyjzlkeMT2PkQkg+vBJeUJ&#10;ZJrqrjEmC/twYzzbCowMk66oe0FOzowIEQYUkn85ntm036jqfS/Poe8HCjXG3qsPWqQMOXLO/iaj&#10;sawr+eR8ivdMCtBQG4GMsnVVyYNdcybMGvyW0ee0b14Hv14dCx5q61t845b6vRWh7qvKplQsyjI2&#10;ta0yWwd4TsNItxVV+yfPPPX0DU7eNYh2D0CehAdfUTZ2MD7i0IbQCw03zmryv/6mT/6gEaycdeA/&#10;+vy5EV4B568WBLscT6dpYbIwPZ9NIPjXltVri920N4R5jbHtTuZr8o/mcNWe2h9Y1WXKCpOwErl7&#10;RAfhJvZ7iWWXarnMblgSJ+K9fXYyBU84JRxfdj+EdwO5ItjxQIddEfN3HOt900tLy00k3WQCnnDF&#10;DJKABcvTGD4GaYNfy9nr9Mla/AYAAP//AwBQSwMEFAAGAAgAAAAhABKl6BzfAAAADAEAAA8AAABk&#10;cnMvZG93bnJldi54bWxMj8FOwzAQRO9I/IO1SNxau5VMIMSpKiQ4IC6kHDi68RJHtddR7KYpX48r&#10;IcFtd2c0+6bazN6xCcfYB1KwWgpgSG0wPXUKPnbPi3tgMWky2gVCBWeMsKmvrypdmnCid5ya1LEc&#10;QrHUCmxKQ8l5bC16HZdhQMraVxi9TnkdO25Gfcrh3vG1EHfc657yB6sHfLLYHpqjV4DN59YVb7sX&#10;+z28HiYh+0K2Z6Vub+btI7CEc/ozwwU/o0OdmfbhSCYyp2BRCJmtWZDrAtjFsZIPedr/nnhd8f8l&#10;6h8AAAD//wMAUEsBAi0AFAAGAAgAAAAhALaDOJL+AAAA4QEAABMAAAAAAAAAAAAAAAAAAAAAAFtD&#10;b250ZW50X1R5cGVzXS54bWxQSwECLQAUAAYACAAAACEAOP0h/9YAAACUAQAACwAAAAAAAAAAAAAA&#10;AAAvAQAAX3JlbHMvLnJlbHNQSwECLQAUAAYACAAAACEAMMDFTW0CAAD6BAAADgAAAAAAAAAAAAAA&#10;AAAuAgAAZHJzL2Uyb0RvYy54bWxQSwECLQAUAAYACAAAACEAEqXoHN8AAAAMAQAADwAAAAAAAAAA&#10;AAAAAADHBAAAZHJzL2Rvd25yZXYueG1sUEsFBgAAAAAEAAQA8wAAANMFAAAAAA==&#10;" fillcolor="#0d0d0d" strokeweight="2pt">
                <w10:wrap anchory="page"/>
              </v:rect>
            </w:pict>
          </mc:Fallback>
        </mc:AlternateContent>
      </w:r>
    </w:p>
    <w:p w14:paraId="1C188B4F" w14:textId="6E7F078A" w:rsidR="0004015B" w:rsidRDefault="0004015B" w:rsidP="003A59B5">
      <w:pPr>
        <w:pStyle w:val="BodyText"/>
        <w:spacing w:before="11"/>
        <w:rPr>
          <w:sz w:val="22"/>
          <w:szCs w:val="22"/>
        </w:rPr>
      </w:pPr>
    </w:p>
    <w:p w14:paraId="1685CAB6" w14:textId="77777777" w:rsidR="00FF7B16" w:rsidRDefault="00FF7B16" w:rsidP="003A59B5">
      <w:pPr>
        <w:pStyle w:val="BodyText"/>
        <w:spacing w:before="11"/>
        <w:rPr>
          <w:b/>
          <w:bCs/>
          <w:sz w:val="22"/>
          <w:szCs w:val="22"/>
        </w:rPr>
      </w:pPr>
    </w:p>
    <w:p w14:paraId="3F887E7B" w14:textId="5369A257" w:rsidR="0004015B" w:rsidRDefault="00B801EB" w:rsidP="003A59B5">
      <w:pPr>
        <w:pStyle w:val="BodyText"/>
        <w:spacing w:before="11"/>
      </w:pPr>
      <w:r>
        <w:rPr>
          <w:b/>
          <w:bCs/>
          <w:sz w:val="22"/>
          <w:szCs w:val="22"/>
        </w:rPr>
        <w:t>Schedule 4 Decision Making List continued</w:t>
      </w:r>
    </w:p>
    <w:p w14:paraId="36594C21" w14:textId="77777777" w:rsidR="00B801EB" w:rsidRDefault="00B801EB" w:rsidP="003A59B5">
      <w:pPr>
        <w:pStyle w:val="BodyText"/>
        <w:spacing w:before="11"/>
      </w:pPr>
    </w:p>
    <w:tbl>
      <w:tblPr>
        <w:tblStyle w:val="TableGrid1"/>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957D17" w:rsidRPr="002309EF" w14:paraId="2899D9C7" w14:textId="77777777" w:rsidTr="004118E4">
        <w:trPr>
          <w:trHeight w:val="3087"/>
        </w:trPr>
        <w:tc>
          <w:tcPr>
            <w:tcW w:w="10490" w:type="dxa"/>
            <w:vAlign w:val="bottom"/>
          </w:tcPr>
          <w:p w14:paraId="62B1C685" w14:textId="0AC8D922" w:rsidR="00957D17" w:rsidRDefault="00957D17" w:rsidP="007B7FF8">
            <w:pPr>
              <w:pStyle w:val="Default"/>
              <w:rPr>
                <w:sz w:val="19"/>
                <w:szCs w:val="19"/>
              </w:rPr>
            </w:pPr>
            <w:bookmarkStart w:id="14" w:name="_Hlk148450194"/>
            <w:r w:rsidRPr="00D1419A">
              <w:rPr>
                <w:sz w:val="19"/>
                <w:szCs w:val="19"/>
              </w:rPr>
              <w:t xml:space="preserve">(m) Engaging or dismissing any employee, agent, </w:t>
            </w:r>
            <w:r w:rsidR="00B24E3A" w:rsidRPr="00D1419A">
              <w:rPr>
                <w:sz w:val="19"/>
                <w:szCs w:val="19"/>
              </w:rPr>
              <w:t>contractor,</w:t>
            </w:r>
            <w:r w:rsidRPr="00D1419A">
              <w:rPr>
                <w:sz w:val="19"/>
                <w:szCs w:val="19"/>
              </w:rPr>
              <w:t xml:space="preserve"> or consultant of the Company, except where the dismissal of any employee is </w:t>
            </w:r>
            <w:proofErr w:type="gramStart"/>
            <w:r w:rsidRPr="00D1419A">
              <w:rPr>
                <w:sz w:val="19"/>
                <w:szCs w:val="19"/>
              </w:rPr>
              <w:t>on the basis of</w:t>
            </w:r>
            <w:proofErr w:type="gramEnd"/>
            <w:r w:rsidRPr="00D1419A">
              <w:rPr>
                <w:sz w:val="19"/>
                <w:szCs w:val="19"/>
              </w:rPr>
              <w:t xml:space="preserve"> serious misconduct. </w:t>
            </w:r>
          </w:p>
          <w:p w14:paraId="1D538EB4" w14:textId="77777777" w:rsidR="00B801EB" w:rsidRDefault="00B801EB" w:rsidP="007B7FF8">
            <w:pPr>
              <w:pStyle w:val="Default"/>
              <w:rPr>
                <w:sz w:val="19"/>
                <w:szCs w:val="19"/>
              </w:rPr>
            </w:pPr>
          </w:p>
          <w:p w14:paraId="335E77FE" w14:textId="77777777" w:rsidR="00B801EB" w:rsidRPr="00D1419A" w:rsidRDefault="00B801EB" w:rsidP="00B801EB">
            <w:pPr>
              <w:pStyle w:val="Default"/>
              <w:rPr>
                <w:sz w:val="19"/>
                <w:szCs w:val="19"/>
              </w:rPr>
            </w:pPr>
            <w:r w:rsidRPr="00D1419A">
              <w:rPr>
                <w:sz w:val="19"/>
                <w:szCs w:val="19"/>
              </w:rPr>
              <w:t xml:space="preserve">(n) Implementing any employee share schemes. </w:t>
            </w:r>
          </w:p>
          <w:p w14:paraId="4A2E0964" w14:textId="77777777" w:rsidR="00B801EB" w:rsidRPr="00D1419A" w:rsidRDefault="00B801EB" w:rsidP="00B801EB">
            <w:pPr>
              <w:pStyle w:val="Default"/>
              <w:rPr>
                <w:sz w:val="19"/>
                <w:szCs w:val="19"/>
              </w:rPr>
            </w:pPr>
          </w:p>
          <w:p w14:paraId="632B0B0E" w14:textId="3EF3B6CA" w:rsidR="00B801EB" w:rsidRPr="00D1419A" w:rsidRDefault="00B801EB" w:rsidP="00B801EB">
            <w:pPr>
              <w:pStyle w:val="Default"/>
              <w:rPr>
                <w:sz w:val="19"/>
                <w:szCs w:val="19"/>
              </w:rPr>
            </w:pPr>
            <w:r w:rsidRPr="00D1419A">
              <w:rPr>
                <w:sz w:val="19"/>
                <w:szCs w:val="19"/>
              </w:rPr>
              <w:t xml:space="preserve">(o) Commencing or settling any litigation to which the Company is a </w:t>
            </w:r>
            <w:r w:rsidR="00B24E3A" w:rsidRPr="00D1419A">
              <w:rPr>
                <w:sz w:val="19"/>
                <w:szCs w:val="19"/>
              </w:rPr>
              <w:t>party,</w:t>
            </w:r>
            <w:r w:rsidRPr="00D1419A">
              <w:rPr>
                <w:sz w:val="19"/>
                <w:szCs w:val="19"/>
              </w:rPr>
              <w:t xml:space="preserve"> and which is material to the Company’s business. </w:t>
            </w:r>
          </w:p>
          <w:p w14:paraId="05540E1A" w14:textId="77777777" w:rsidR="00B801EB" w:rsidRPr="00D1419A" w:rsidRDefault="00B801EB" w:rsidP="00B801EB">
            <w:pPr>
              <w:pStyle w:val="Default"/>
              <w:rPr>
                <w:sz w:val="19"/>
                <w:szCs w:val="19"/>
              </w:rPr>
            </w:pPr>
          </w:p>
          <w:p w14:paraId="04ADB226" w14:textId="77777777" w:rsidR="00B801EB" w:rsidRPr="00D1419A" w:rsidRDefault="00B801EB" w:rsidP="00B801EB">
            <w:pPr>
              <w:pStyle w:val="Default"/>
              <w:rPr>
                <w:sz w:val="19"/>
                <w:szCs w:val="19"/>
              </w:rPr>
            </w:pPr>
            <w:r w:rsidRPr="00D1419A">
              <w:rPr>
                <w:sz w:val="19"/>
                <w:szCs w:val="19"/>
              </w:rPr>
              <w:t xml:space="preserve">(p) Applying for admission to the official list of an Exchange. </w:t>
            </w:r>
          </w:p>
          <w:p w14:paraId="603EE978" w14:textId="77777777" w:rsidR="00B801EB" w:rsidRPr="00D1419A" w:rsidRDefault="00B801EB" w:rsidP="00B801EB">
            <w:pPr>
              <w:pStyle w:val="Default"/>
              <w:rPr>
                <w:sz w:val="19"/>
                <w:szCs w:val="19"/>
              </w:rPr>
            </w:pPr>
          </w:p>
          <w:p w14:paraId="688F7EED" w14:textId="007003EE" w:rsidR="00B801EB" w:rsidRPr="00D1419A" w:rsidRDefault="00B801EB" w:rsidP="00B801EB">
            <w:pPr>
              <w:pStyle w:val="Default"/>
              <w:rPr>
                <w:sz w:val="19"/>
                <w:szCs w:val="19"/>
              </w:rPr>
            </w:pPr>
            <w:r w:rsidRPr="00D1419A">
              <w:rPr>
                <w:sz w:val="19"/>
                <w:szCs w:val="19"/>
              </w:rPr>
              <w:t xml:space="preserve">(q) Applying for voluntary winding up of the Company or appointment of a controller, </w:t>
            </w:r>
            <w:r w:rsidR="00B24E3A" w:rsidRPr="00D1419A">
              <w:rPr>
                <w:sz w:val="19"/>
                <w:szCs w:val="19"/>
              </w:rPr>
              <w:t>receiver,</w:t>
            </w:r>
            <w:r w:rsidRPr="00D1419A">
              <w:rPr>
                <w:sz w:val="19"/>
                <w:szCs w:val="19"/>
              </w:rPr>
              <w:t xml:space="preserve"> or administrator to the Company. </w:t>
            </w:r>
          </w:p>
          <w:p w14:paraId="64053E3C" w14:textId="77777777" w:rsidR="00B801EB" w:rsidRPr="00D1419A" w:rsidRDefault="00B801EB" w:rsidP="00B801EB">
            <w:pPr>
              <w:pStyle w:val="Default"/>
              <w:rPr>
                <w:sz w:val="19"/>
                <w:szCs w:val="19"/>
              </w:rPr>
            </w:pPr>
          </w:p>
          <w:p w14:paraId="0C515E43" w14:textId="3A564B2C" w:rsidR="00B801EB" w:rsidRPr="00706388" w:rsidRDefault="00B801EB" w:rsidP="007B7FF8">
            <w:pPr>
              <w:pStyle w:val="Default"/>
              <w:rPr>
                <w:sz w:val="19"/>
                <w:szCs w:val="19"/>
              </w:rPr>
            </w:pPr>
            <w:r w:rsidRPr="00D1419A">
              <w:rPr>
                <w:sz w:val="19"/>
                <w:szCs w:val="19"/>
              </w:rPr>
              <w:t xml:space="preserve">(r) Entering into an arrangement or agreement with a Shareholder or a Related Body of a Shareholder. </w:t>
            </w:r>
          </w:p>
        </w:tc>
      </w:tr>
    </w:tbl>
    <w:bookmarkEnd w:id="14"/>
    <w:p w14:paraId="456FE48E" w14:textId="07B1882A" w:rsidR="0004015B" w:rsidRDefault="00B801EB" w:rsidP="003A59B5">
      <w:pPr>
        <w:pStyle w:val="BodyText"/>
        <w:spacing w:before="11"/>
      </w:pPr>
      <w:r w:rsidRPr="001E7B6A">
        <w:rPr>
          <w:noProof/>
          <w:color w:val="1A4B7E"/>
        </w:rPr>
        <mc:AlternateContent>
          <mc:Choice Requires="wps">
            <w:drawing>
              <wp:anchor distT="0" distB="0" distL="0" distR="0" simplePos="0" relativeHeight="251896832" behindDoc="1" locked="0" layoutInCell="1" allowOverlap="1" wp14:anchorId="0239C6B7" wp14:editId="40C158F2">
                <wp:simplePos x="0" y="0"/>
                <wp:positionH relativeFrom="margin">
                  <wp:align>center</wp:align>
                </wp:positionH>
                <wp:positionV relativeFrom="paragraph">
                  <wp:posOffset>224790</wp:posOffset>
                </wp:positionV>
                <wp:extent cx="6660515" cy="1270"/>
                <wp:effectExtent l="0" t="0" r="0" b="0"/>
                <wp:wrapTopAndBottom/>
                <wp:docPr id="28" name="Freeform: 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A1600" id="Freeform: Shape 28" o:spid="_x0000_s1026" style="position:absolute;margin-left:0;margin-top:17.7pt;width:524.45pt;height:.1pt;z-index:-25141964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margin;mso-height-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dZUMYdoAAAAHAQAADwAAAGRycy9kb3ducmV2LnhtbEyPwU7DMBBE70j8g7VI&#10;3KgNpFGbxqkiUCWubeHuxtvEarwOttuEv8c5wXFnRjNvy+1ke3ZDH4wjCc8LAQypcdpQK+HzuHta&#10;AQtRkVa9I5TwgwG21f1dqQrtRtrj7RBblkooFEpCF+NQcB6aDq0KCzcgJe/svFUxnb7l2qsxldue&#10;vwiRc6sMpYVODfjWYXM5XK0E8+2z+n047+pcjF/Ltcn2+JFJ+fgw1RtgEaf4F4YZP6FDlZhO7ko6&#10;sF5CeiRKeF1mwGZXZKs1sNOs5MCrkv/nr34BAAD//wMAUEsBAi0AFAAGAAgAAAAhALaDOJL+AAAA&#10;4QEAABMAAAAAAAAAAAAAAAAAAAAAAFtDb250ZW50X1R5cGVzXS54bWxQSwECLQAUAAYACAAAACEA&#10;OP0h/9YAAACUAQAACwAAAAAAAAAAAAAAAAAvAQAAX3JlbHMvLnJlbHNQSwECLQAUAAYACAAAACEA&#10;oQ0zDhgCAABcBAAADgAAAAAAAAAAAAAAAAAuAgAAZHJzL2Uyb0RvYy54bWxQSwECLQAUAAYACAAA&#10;ACEAdZUMYdoAAAAHAQAADwAAAAAAAAAAAAAAAAByBAAAZHJzL2Rvd25yZXYueG1sUEsFBgAAAAAE&#10;AAQA8wAAAHkFAAAAAA==&#10;" path="m,l6660057,e" filled="f" strokecolor="#29d19e" strokeweight="1.5pt">
                <v:path arrowok="t"/>
                <w10:wrap type="topAndBottom" anchorx="margin"/>
              </v:shape>
            </w:pict>
          </mc:Fallback>
        </mc:AlternateContent>
      </w:r>
    </w:p>
    <w:p w14:paraId="44E49945" w14:textId="34C06212" w:rsidR="0004015B" w:rsidRPr="00B34277" w:rsidRDefault="0004015B" w:rsidP="003A59B5">
      <w:pPr>
        <w:pStyle w:val="BodyText"/>
        <w:spacing w:before="11"/>
        <w:rPr>
          <w:sz w:val="22"/>
          <w:szCs w:val="22"/>
        </w:rPr>
      </w:pPr>
    </w:p>
    <w:p w14:paraId="26CB3364" w14:textId="75197FC0" w:rsidR="00B801EB" w:rsidRPr="004118E4" w:rsidRDefault="00B801EB" w:rsidP="003A59B5">
      <w:pPr>
        <w:pStyle w:val="BodyText"/>
        <w:spacing w:before="11"/>
        <w:rPr>
          <w:b/>
          <w:bCs/>
          <w:sz w:val="22"/>
          <w:szCs w:val="22"/>
        </w:rPr>
      </w:pPr>
      <w:r>
        <w:rPr>
          <w:b/>
          <w:bCs/>
          <w:sz w:val="22"/>
          <w:szCs w:val="22"/>
        </w:rPr>
        <w:t>Scope of this package</w:t>
      </w:r>
    </w:p>
    <w:tbl>
      <w:tblPr>
        <w:tblStyle w:val="TableGrid1"/>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B801EB" w:rsidRPr="002309EF" w14:paraId="55E7C416" w14:textId="77777777" w:rsidTr="00F247FD">
        <w:trPr>
          <w:trHeight w:val="1910"/>
        </w:trPr>
        <w:tc>
          <w:tcPr>
            <w:tcW w:w="10490" w:type="dxa"/>
            <w:vAlign w:val="bottom"/>
          </w:tcPr>
          <w:p w14:paraId="22539AB1" w14:textId="1F5A5C9C" w:rsidR="00B801EB" w:rsidRPr="00D1419A" w:rsidRDefault="00B801EB" w:rsidP="00B801EB">
            <w:pPr>
              <w:rPr>
                <w:color w:val="000000"/>
                <w:sz w:val="19"/>
                <w:szCs w:val="19"/>
              </w:rPr>
            </w:pPr>
            <w:bookmarkStart w:id="15" w:name="_Hlk148450277"/>
            <w:r w:rsidRPr="00D1419A">
              <w:rPr>
                <w:color w:val="000000"/>
                <w:sz w:val="19"/>
                <w:szCs w:val="19"/>
              </w:rPr>
              <w:t xml:space="preserve">A </w:t>
            </w:r>
            <w:r w:rsidR="00A60613" w:rsidRPr="00D1419A">
              <w:rPr>
                <w:color w:val="000000"/>
                <w:sz w:val="19"/>
                <w:szCs w:val="19"/>
              </w:rPr>
              <w:t>shareholder’s</w:t>
            </w:r>
            <w:r w:rsidRPr="00D1419A">
              <w:rPr>
                <w:color w:val="000000"/>
                <w:sz w:val="19"/>
                <w:szCs w:val="19"/>
              </w:rPr>
              <w:t xml:space="preserve"> agreement is between the shareholders of the company concerning the operation of the company (</w:t>
            </w:r>
            <w:proofErr w:type="gramStart"/>
            <w:r w:rsidRPr="00D1419A">
              <w:rPr>
                <w:color w:val="000000"/>
                <w:sz w:val="19"/>
                <w:szCs w:val="19"/>
              </w:rPr>
              <w:t>e.g.</w:t>
            </w:r>
            <w:proofErr w:type="gramEnd"/>
            <w:r w:rsidRPr="00D1419A">
              <w:rPr>
                <w:color w:val="000000"/>
                <w:sz w:val="19"/>
                <w:szCs w:val="19"/>
              </w:rPr>
              <w:t xml:space="preserve"> where would shareholder approval be required for certain company actions, non-compete and non-solicitation restrictions) and dealing with their shares in the company (e.g. pre-emptive rights for issue and transfer of shares, drag-along, tag-along, automatic exit of a shareholder (involuntary transfer), confidentiality and dispute resolution by mediation / arbitration.</w:t>
            </w:r>
          </w:p>
          <w:p w14:paraId="7C624CE4" w14:textId="77777777" w:rsidR="00B801EB" w:rsidRPr="00D1419A" w:rsidRDefault="00B801EB" w:rsidP="00B801EB">
            <w:pPr>
              <w:rPr>
                <w:color w:val="000000"/>
                <w:sz w:val="19"/>
                <w:szCs w:val="19"/>
              </w:rPr>
            </w:pPr>
            <w:r w:rsidRPr="00D1419A">
              <w:rPr>
                <w:color w:val="000000"/>
                <w:sz w:val="19"/>
                <w:szCs w:val="19"/>
              </w:rPr>
              <w:t> </w:t>
            </w:r>
          </w:p>
          <w:p w14:paraId="3E6812E6" w14:textId="3C3FE442" w:rsidR="00B801EB" w:rsidRPr="00D1419A" w:rsidRDefault="00B801EB" w:rsidP="00B801EB">
            <w:pPr>
              <w:rPr>
                <w:color w:val="000000"/>
                <w:sz w:val="19"/>
                <w:szCs w:val="19"/>
              </w:rPr>
            </w:pPr>
            <w:r w:rsidRPr="00D1419A">
              <w:rPr>
                <w:color w:val="000000"/>
                <w:sz w:val="19"/>
                <w:szCs w:val="19"/>
              </w:rPr>
              <w:t>In our shareholders agreement, the company itself will also be a party to the shareholders agreement.</w:t>
            </w:r>
          </w:p>
          <w:p w14:paraId="1F5D35DB" w14:textId="5601438F" w:rsidR="00B801EB" w:rsidRPr="00706388" w:rsidRDefault="00B801EB" w:rsidP="00B801EB">
            <w:pPr>
              <w:pStyle w:val="Default"/>
              <w:rPr>
                <w:sz w:val="19"/>
                <w:szCs w:val="19"/>
              </w:rPr>
            </w:pPr>
          </w:p>
        </w:tc>
      </w:tr>
    </w:tbl>
    <w:bookmarkEnd w:id="15"/>
    <w:p w14:paraId="64F59362" w14:textId="21DBA6A5" w:rsidR="00B801EB" w:rsidRDefault="00B801EB" w:rsidP="00B801EB">
      <w:pPr>
        <w:pStyle w:val="BodyText"/>
        <w:spacing w:before="11"/>
        <w:rPr>
          <w:b/>
          <w:bCs/>
          <w:sz w:val="22"/>
          <w:szCs w:val="22"/>
        </w:rPr>
      </w:pPr>
      <w:r>
        <w:rPr>
          <w:b/>
          <w:bCs/>
          <w:sz w:val="22"/>
          <w:szCs w:val="22"/>
        </w:rPr>
        <w:t>What is Outside the Scope?</w:t>
      </w:r>
    </w:p>
    <w:p w14:paraId="0294BB59" w14:textId="77777777" w:rsidR="004118E4" w:rsidRDefault="004118E4" w:rsidP="00B801EB">
      <w:pPr>
        <w:pStyle w:val="BodyText"/>
        <w:spacing w:before="11"/>
        <w:rPr>
          <w:b/>
          <w:bCs/>
          <w:sz w:val="22"/>
          <w:szCs w:val="22"/>
        </w:rPr>
      </w:pPr>
    </w:p>
    <w:tbl>
      <w:tblPr>
        <w:tblStyle w:val="TableGrid1"/>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B801EB" w:rsidRPr="002309EF" w14:paraId="3F0CB320" w14:textId="77777777" w:rsidTr="004118E4">
        <w:trPr>
          <w:trHeight w:val="854"/>
        </w:trPr>
        <w:tc>
          <w:tcPr>
            <w:tcW w:w="10490" w:type="dxa"/>
            <w:vAlign w:val="bottom"/>
          </w:tcPr>
          <w:p w14:paraId="7A492BB3" w14:textId="77777777" w:rsidR="00B801EB" w:rsidRPr="00B801EB" w:rsidRDefault="00B801EB" w:rsidP="00F247FD">
            <w:pPr>
              <w:jc w:val="both"/>
              <w:rPr>
                <w:color w:val="000000"/>
                <w:sz w:val="19"/>
                <w:szCs w:val="19"/>
              </w:rPr>
            </w:pPr>
            <w:bookmarkStart w:id="16" w:name="_Hlk148450462"/>
            <w:r w:rsidRPr="00B801EB">
              <w:rPr>
                <w:color w:val="000000"/>
                <w:sz w:val="19"/>
                <w:szCs w:val="19"/>
              </w:rPr>
              <w:t>Our shareholders agreement is not designed to be applied for public or listed companies, only for proprietary small companies and only for Australian registered companies, not for any foreign companies registered in Australia and not for Australian subsidiaries owned by a foreign company and not for any company that is a subsidiary or part of a larger corporate group with other controlling / ownership interests outside of the company itself that will be the subject of the shareholders agreement.</w:t>
            </w:r>
          </w:p>
          <w:p w14:paraId="641E6DBB" w14:textId="77777777" w:rsidR="00B801EB" w:rsidRPr="00B801EB" w:rsidRDefault="00B801EB" w:rsidP="00F247FD">
            <w:pPr>
              <w:jc w:val="both"/>
              <w:rPr>
                <w:color w:val="000000"/>
                <w:sz w:val="19"/>
                <w:szCs w:val="19"/>
              </w:rPr>
            </w:pPr>
          </w:p>
          <w:p w14:paraId="7E649AF0" w14:textId="3269F84C" w:rsidR="00B801EB" w:rsidRPr="00B801EB" w:rsidRDefault="00B801EB" w:rsidP="00F247FD">
            <w:pPr>
              <w:jc w:val="both"/>
              <w:rPr>
                <w:color w:val="000000"/>
                <w:sz w:val="19"/>
                <w:szCs w:val="19"/>
              </w:rPr>
            </w:pPr>
            <w:r w:rsidRPr="00B801EB">
              <w:rPr>
                <w:color w:val="000000"/>
                <w:sz w:val="19"/>
                <w:szCs w:val="19"/>
              </w:rPr>
              <w:t xml:space="preserve">Our </w:t>
            </w:r>
            <w:r w:rsidR="00A60613" w:rsidRPr="00B801EB">
              <w:rPr>
                <w:color w:val="000000"/>
                <w:sz w:val="19"/>
                <w:szCs w:val="19"/>
              </w:rPr>
              <w:t>shareholder’s</w:t>
            </w:r>
            <w:r w:rsidRPr="00B801EB">
              <w:rPr>
                <w:color w:val="000000"/>
                <w:sz w:val="19"/>
                <w:szCs w:val="19"/>
              </w:rPr>
              <w:t xml:space="preserve"> agreement is not designed for use if the company is acting as trustee of a trust (you may wish to consider our unitholders’ agreement documentation product for a unit trust).</w:t>
            </w:r>
          </w:p>
          <w:p w14:paraId="7498DAA0" w14:textId="77777777" w:rsidR="00B801EB" w:rsidRPr="00B801EB" w:rsidRDefault="00B801EB" w:rsidP="00F247FD">
            <w:pPr>
              <w:jc w:val="both"/>
              <w:rPr>
                <w:color w:val="000000"/>
                <w:sz w:val="19"/>
                <w:szCs w:val="19"/>
              </w:rPr>
            </w:pPr>
            <w:r w:rsidRPr="00B801EB">
              <w:rPr>
                <w:color w:val="000000"/>
                <w:sz w:val="19"/>
                <w:szCs w:val="19"/>
              </w:rPr>
              <w:t xml:space="preserve"> </w:t>
            </w:r>
          </w:p>
          <w:p w14:paraId="27082CA1" w14:textId="77777777" w:rsidR="00B801EB" w:rsidRPr="00B801EB" w:rsidRDefault="00B801EB" w:rsidP="00F247FD">
            <w:pPr>
              <w:jc w:val="both"/>
              <w:rPr>
                <w:color w:val="000000"/>
                <w:sz w:val="19"/>
                <w:szCs w:val="19"/>
              </w:rPr>
            </w:pPr>
            <w:r w:rsidRPr="00B801EB">
              <w:rPr>
                <w:color w:val="000000"/>
                <w:sz w:val="19"/>
                <w:szCs w:val="19"/>
              </w:rPr>
              <w:t>Although the shareholders agreement is generally taken to have precedence over the terms of the company’s constitution to the extent of any inconsistency, we would expect to only see provisions affecting directors in the company constitution to override any replaceable rules in the Corporations Act 2001 if the parties required that (</w:t>
            </w:r>
            <w:proofErr w:type="gramStart"/>
            <w:r w:rsidRPr="00B801EB">
              <w:rPr>
                <w:color w:val="000000"/>
                <w:sz w:val="19"/>
                <w:szCs w:val="19"/>
              </w:rPr>
              <w:t>e.g.</w:t>
            </w:r>
            <w:proofErr w:type="gramEnd"/>
            <w:r w:rsidRPr="00B801EB">
              <w:rPr>
                <w:color w:val="000000"/>
                <w:sz w:val="19"/>
                <w:szCs w:val="19"/>
              </w:rPr>
              <w:t xml:space="preserve"> director appointment, removal and voting, appointment of chair of the board and chair of shareholders). </w:t>
            </w:r>
          </w:p>
          <w:p w14:paraId="7FA4E3BE" w14:textId="77777777" w:rsidR="00B801EB" w:rsidRPr="00B801EB" w:rsidRDefault="00B801EB" w:rsidP="00F247FD">
            <w:pPr>
              <w:jc w:val="both"/>
              <w:rPr>
                <w:color w:val="000000"/>
                <w:sz w:val="19"/>
                <w:szCs w:val="19"/>
              </w:rPr>
            </w:pPr>
          </w:p>
          <w:p w14:paraId="73C1E642" w14:textId="77777777" w:rsidR="00B801EB" w:rsidRPr="00B801EB" w:rsidRDefault="00B801EB" w:rsidP="00F247FD">
            <w:pPr>
              <w:jc w:val="both"/>
              <w:rPr>
                <w:color w:val="000000"/>
                <w:sz w:val="19"/>
                <w:szCs w:val="19"/>
              </w:rPr>
            </w:pPr>
            <w:r w:rsidRPr="00B801EB">
              <w:rPr>
                <w:color w:val="000000"/>
                <w:sz w:val="19"/>
                <w:szCs w:val="19"/>
              </w:rPr>
              <w:t xml:space="preserve">Director provisions in the shareholders agreement would generally be limited to which percentage shareholding a shareholder requires to be able to appoint a representative director, which you may request for a quote for this clause at an additional fee but which is not offered in our shareholders agreement as standard due to the directors of the company already having been appointed to remain for the short-mid term after the parties enter into the shareholders agreement – you may request this in the special instructions section above. </w:t>
            </w:r>
          </w:p>
          <w:p w14:paraId="70AB6417" w14:textId="77777777" w:rsidR="00B801EB" w:rsidRPr="00B801EB" w:rsidRDefault="00B801EB" w:rsidP="00F247FD">
            <w:pPr>
              <w:jc w:val="both"/>
              <w:rPr>
                <w:color w:val="000000"/>
                <w:sz w:val="19"/>
                <w:szCs w:val="19"/>
              </w:rPr>
            </w:pPr>
          </w:p>
          <w:p w14:paraId="3A35DA83" w14:textId="283D0D34" w:rsidR="00B801EB" w:rsidRPr="00706388" w:rsidRDefault="00E12C51" w:rsidP="00F247FD">
            <w:pPr>
              <w:jc w:val="both"/>
              <w:rPr>
                <w:color w:val="000000"/>
                <w:sz w:val="19"/>
                <w:szCs w:val="19"/>
              </w:rPr>
            </w:pPr>
            <w:r w:rsidRPr="00B801EB">
              <w:rPr>
                <w:color w:val="000000"/>
                <w:sz w:val="19"/>
                <w:szCs w:val="19"/>
              </w:rPr>
              <w:t>Similarly,</w:t>
            </w:r>
            <w:r w:rsidR="00B801EB" w:rsidRPr="00B801EB">
              <w:rPr>
                <w:color w:val="000000"/>
                <w:sz w:val="19"/>
                <w:szCs w:val="19"/>
              </w:rPr>
              <w:t xml:space="preserve"> if the parties require provisions relating to company budgets and business </w:t>
            </w:r>
            <w:r w:rsidR="00B24E3A" w:rsidRPr="00B801EB">
              <w:rPr>
                <w:color w:val="000000"/>
                <w:sz w:val="19"/>
                <w:szCs w:val="19"/>
              </w:rPr>
              <w:t>plans,</w:t>
            </w:r>
            <w:r w:rsidR="00B801EB" w:rsidRPr="00B801EB">
              <w:rPr>
                <w:color w:val="000000"/>
                <w:sz w:val="19"/>
                <w:szCs w:val="19"/>
              </w:rPr>
              <w:t xml:space="preserve"> please request this in the special instructions section above.</w:t>
            </w:r>
          </w:p>
        </w:tc>
      </w:tr>
      <w:bookmarkEnd w:id="16"/>
    </w:tbl>
    <w:p w14:paraId="0B4CDD16" w14:textId="1ECA42DA" w:rsidR="0004015B" w:rsidRDefault="0004015B" w:rsidP="003A59B5">
      <w:pPr>
        <w:pStyle w:val="BodyText"/>
        <w:spacing w:before="11"/>
      </w:pPr>
    </w:p>
    <w:p w14:paraId="7CC7483D" w14:textId="77777777" w:rsidR="00B801EB" w:rsidRDefault="00B801EB" w:rsidP="003A59B5">
      <w:pPr>
        <w:pStyle w:val="BodyText"/>
        <w:spacing w:before="11"/>
      </w:pPr>
    </w:p>
    <w:p w14:paraId="095D1D4C" w14:textId="44FEED32" w:rsidR="00B801EB" w:rsidRDefault="00B801EB" w:rsidP="003A59B5">
      <w:pPr>
        <w:pStyle w:val="BodyText"/>
        <w:spacing w:before="11"/>
      </w:pPr>
    </w:p>
    <w:p w14:paraId="3FD97385" w14:textId="21FA891F" w:rsidR="00B801EB" w:rsidRDefault="00B801EB" w:rsidP="003A59B5">
      <w:pPr>
        <w:pStyle w:val="BodyText"/>
        <w:spacing w:before="11"/>
      </w:pPr>
    </w:p>
    <w:p w14:paraId="4E108AED" w14:textId="7870B161" w:rsidR="00B801EB" w:rsidRDefault="00B801EB" w:rsidP="00B801EB">
      <w:pPr>
        <w:pStyle w:val="BodyText"/>
        <w:spacing w:before="11"/>
      </w:pPr>
    </w:p>
    <w:p w14:paraId="2846E903" w14:textId="46A07858" w:rsidR="004118E4" w:rsidRDefault="004118E4" w:rsidP="00B801EB">
      <w:pPr>
        <w:pStyle w:val="BodyText"/>
        <w:spacing w:before="11"/>
      </w:pPr>
    </w:p>
    <w:p w14:paraId="37F3B529" w14:textId="0E21D145" w:rsidR="004118E4" w:rsidRDefault="004118E4" w:rsidP="00B801EB">
      <w:pPr>
        <w:pStyle w:val="BodyText"/>
        <w:spacing w:before="11"/>
      </w:pPr>
    </w:p>
    <w:p w14:paraId="1F9A356F" w14:textId="236B3FFB" w:rsidR="00B801EB" w:rsidRDefault="0095276C" w:rsidP="00B801EB">
      <w:pPr>
        <w:pStyle w:val="BodyText"/>
        <w:spacing w:before="11"/>
      </w:pPr>
      <w:r>
        <w:rPr>
          <w:noProof/>
        </w:rPr>
        <w:drawing>
          <wp:anchor distT="0" distB="0" distL="114300" distR="114300" simplePos="0" relativeHeight="251909120" behindDoc="0" locked="0" layoutInCell="1" allowOverlap="1" wp14:anchorId="738FE1AC" wp14:editId="6482523A">
            <wp:simplePos x="0" y="0"/>
            <wp:positionH relativeFrom="margin">
              <wp:align>center</wp:align>
            </wp:positionH>
            <wp:positionV relativeFrom="page">
              <wp:posOffset>9965690</wp:posOffset>
            </wp:positionV>
            <wp:extent cx="1259840" cy="108585"/>
            <wp:effectExtent l="0" t="0" r="0" b="571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9840" cy="1085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color w:val="1A4B7E"/>
        </w:rPr>
        <mc:AlternateContent>
          <mc:Choice Requires="wps">
            <w:drawing>
              <wp:anchor distT="0" distB="0" distL="114300" distR="114300" simplePos="0" relativeHeight="251907072" behindDoc="1" locked="0" layoutInCell="1" allowOverlap="1" wp14:anchorId="2F07E595" wp14:editId="7516BF16">
                <wp:simplePos x="0" y="0"/>
                <wp:positionH relativeFrom="column">
                  <wp:posOffset>-447675</wp:posOffset>
                </wp:positionH>
                <wp:positionV relativeFrom="page">
                  <wp:posOffset>9862820</wp:posOffset>
                </wp:positionV>
                <wp:extent cx="7811770" cy="0"/>
                <wp:effectExtent l="0" t="0" r="0" b="0"/>
                <wp:wrapTight wrapText="bothSides">
                  <wp:wrapPolygon edited="0">
                    <wp:start x="0" y="0"/>
                    <wp:lineTo x="0" y="21600"/>
                    <wp:lineTo x="21600" y="21600"/>
                    <wp:lineTo x="21600" y="0"/>
                  </wp:wrapPolygon>
                </wp:wrapTight>
                <wp:docPr id="33" name="Rectangle 1"/>
                <wp:cNvGraphicFramePr/>
                <a:graphic xmlns:a="http://schemas.openxmlformats.org/drawingml/2006/main">
                  <a:graphicData uri="http://schemas.microsoft.com/office/word/2010/wordprocessingShape">
                    <wps:wsp>
                      <wps:cNvSpPr/>
                      <wps:spPr>
                        <a:xfrm>
                          <a:off x="0" y="0"/>
                          <a:ext cx="7811770" cy="0"/>
                        </a:xfrm>
                        <a:prstGeom prst="rect">
                          <a:avLst/>
                        </a:prstGeom>
                        <a:solidFill>
                          <a:srgbClr val="29D19E"/>
                        </a:solidFill>
                        <a:ln w="19050" cap="flat" cmpd="sng" algn="ctr">
                          <a:solidFill>
                            <a:srgbClr val="29D19E"/>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32981" id="Rectangle 1" o:spid="_x0000_s1026" style="position:absolute;margin-left:-35.25pt;margin-top:776.6pt;width:615.1pt;height:0;z-index:-251409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W0MRAIAAK8EAAAOAAAAZHJzL2Uyb0RvYy54bWysVMFu2zAMvQ/YPwi6r46DdmmCOkXQrMOA&#10;oi3QDj0zshQbkEWNUuJ0Xz9KcZq222EYdlFIkyIfnx5zcbnrrNhqCi26SpYnIym0U1i3bl3J74/X&#10;n86lCBFcDRadruSzDvJy/vHDRe9neowN2lqT4CIuzHpfySZGPyuKoBrdQThBrx0HDVIHkV1aFzVB&#10;z9U7W4xHo89Fj1R7QqVD4K/LfVDOc31jtIp3xgQdha0kY4v5pHyu0lnML2C2JvBNqwYY8A8oOmgd&#10;N30ptYQIYkPtb6W6VhEGNPFEYVegMa3SeQaephy9m+ahAa/zLExO8C80hf9XVt1uH/w9MQ29D7PA&#10;ZppiZ6hLv4xP7DJZzy9k6V0Uij9OzstyMmFO1SFWHC96CvGrxk4ko5LE75Dpge1NiNyMUw8pqU9A&#10;29bXrbXZofXqypLYAr/ZeLosp1/SM/GVN2nWiZ4VNx2dJQzA2jEWIpudrysZ3FoKsGsWpYqUe7+5&#10;Hf6uSQK5hNDsweQKAxbrEladJTbMdGQwWSusn+9JEO41F7y6brnaDYR4D8QiY9i8OPGOD2ORZ8HB&#10;kqJB+vmn7ymf356jUvQsWp7zxwZIS2G/OVbFtDw9TSrPzunZZMwOvY6sXkfcprtC5rjkFfUqmyk/&#10;2oNpCLsn3q9F6sohcIp77xkdnKu4XybeUKUXi5zGyvYQb9yDV6l44inx+Lh7AvKDIiLL6BYPAofZ&#10;O2Hsc9NNh4tNRNNm1Rx5ZT0kh7ciK2PY4LR2r/2cdfyfmf8CAAD//wMAUEsDBBQABgAIAAAAIQC3&#10;lMOm3wAAAA4BAAAPAAAAZHJzL2Rvd25yZXYueG1sTI/LbsIwEEX3lfgHayp1Bw5U4RHiIKjUVStV&#10;BD7AiYc4qj2OYgfSfn3NomqXM/fozpl8N1rDrtj71pGA+SwBhlQ71VIj4Hx6na6B+SBJSeMIBXyh&#10;h10xechlptyNjngtQ8NiCflMCtAhdBnnvtZopZ+5DilmF9dbGeLYN1z18hbLreGLJFlyK1uKF7Ts&#10;8EVj/VkOVoBfjuZYDe8fzdt3HdTmctClOwjx9Djut8ACjuEPhrt+VIciOlVuIOWZETBdJWlEY5Cm&#10;zwtgd2SeblbAqt8dL3L+/43iBwAA//8DAFBLAQItABQABgAIAAAAIQC2gziS/gAAAOEBAAATAAAA&#10;AAAAAAAAAAAAAAAAAABbQ29udGVudF9UeXBlc10ueG1sUEsBAi0AFAAGAAgAAAAhADj9If/WAAAA&#10;lAEAAAsAAAAAAAAAAAAAAAAALwEAAF9yZWxzLy5yZWxzUEsBAi0AFAAGAAgAAAAhAIKpbQxEAgAA&#10;rwQAAA4AAAAAAAAAAAAAAAAALgIAAGRycy9lMm9Eb2MueG1sUEsBAi0AFAAGAAgAAAAhALeUw6bf&#10;AAAADgEAAA8AAAAAAAAAAAAAAAAAngQAAGRycy9kb3ducmV2LnhtbFBLBQYAAAAABAAEAPMAAACq&#10;BQAAAAA=&#10;" fillcolor="#29d19e" strokecolor="#29d19e" strokeweight="1.5pt">
                <w10:wrap type="tight" anchory="page"/>
              </v:rect>
            </w:pict>
          </mc:Fallback>
        </mc:AlternateContent>
      </w:r>
      <w:r>
        <w:rPr>
          <w:b/>
          <w:bCs/>
          <w:noProof/>
          <w:color w:val="1A4B7E"/>
        </w:rPr>
        <mc:AlternateContent>
          <mc:Choice Requires="wps">
            <w:drawing>
              <wp:anchor distT="0" distB="0" distL="114300" distR="114300" simplePos="0" relativeHeight="251905024" behindDoc="0" locked="0" layoutInCell="1" allowOverlap="1" wp14:anchorId="59843EB6" wp14:editId="234D1C3C">
                <wp:simplePos x="0" y="0"/>
                <wp:positionH relativeFrom="column">
                  <wp:posOffset>-447675</wp:posOffset>
                </wp:positionH>
                <wp:positionV relativeFrom="page">
                  <wp:posOffset>9906635</wp:posOffset>
                </wp:positionV>
                <wp:extent cx="7811770" cy="0"/>
                <wp:effectExtent l="0" t="0" r="0" b="0"/>
                <wp:wrapNone/>
                <wp:docPr id="32" name="Rectangle 1"/>
                <wp:cNvGraphicFramePr/>
                <a:graphic xmlns:a="http://schemas.openxmlformats.org/drawingml/2006/main">
                  <a:graphicData uri="http://schemas.microsoft.com/office/word/2010/wordprocessingShape">
                    <wps:wsp>
                      <wps:cNvSpPr/>
                      <wps:spPr>
                        <a:xfrm>
                          <a:off x="0" y="0"/>
                          <a:ext cx="7811770" cy="0"/>
                        </a:xfrm>
                        <a:prstGeom prst="rect">
                          <a:avLst/>
                        </a:prstGeom>
                        <a:solidFill>
                          <a:sysClr val="windowText" lastClr="000000"/>
                        </a:solid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A5C09" id="Rectangle 1" o:spid="_x0000_s1026" style="position:absolute;margin-left:-35.25pt;margin-top:780.05pt;width:615.1pt;height:0;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sK8UQIAAMMEAAAOAAAAZHJzL2Uyb0RvYy54bWysVFFvGjEMfp+0/xDlfT1AdHSoR4VAnSZV&#10;baV26rPJJdxJuThzAgf79XPCAW23vUzjIcSxY3/+8vmub3atFVtNoUFXyuHFQArtFFaNW5fy+/Pt&#10;pyspQgRXgUWnS7nXQd7MPn647vxUj7BGW2kSnMSFaedLWcfop0URVK1bCBfotWOnQWohsknroiLo&#10;OHtri9Fg8LnokCpPqHQIfLo8OOUs5zdGq/hgTNBR2FIytphXyusqrcXsGqZrAl83qocB/4CihcZx&#10;0VOqJUQQG2p+S9U2ijCgiRcK2wKNaZTOPXA3w8G7bp5q8Dr3wuQEf6Ip/L+06n775B+Jaeh8mAbe&#10;pi52htr0z/jELpO1P5Gld1EoPpxcDYeTCXOqjr7ifNFTiF81tiJtSkn8Dpke2N6FyMU49BiS6gS0&#10;TXXbWJuNfVhYElvgJ+OXrrB75ppSWAiRHQwk/9LTcZo3V60TXSlHl+NBwgWsJ2OBr6rWV6UMbi0F&#10;2DULVUXKeN7cDrRenSr/vUgCvoRQHxDmDD0W6xJ+nWXX93lmNe1WWO0fSRAedBi8um042x139gjE&#10;wmPYPEzxgRdjkXvBfidFjfTzT+cpnvXAXik6FjL3+WMDpJmwb46V8mU4HiflZ2N8ORmxQa89q9ce&#10;t2kXyMQPeWy9ytsUH+1xawjbF565earKLnCKax8Y7Y1FPAwYT63S83kOY7V7iHfuyauUPPGUeHze&#10;vQD5XiWRn/kej6KH6TuxHGLTTYfzTUTTZCWdeWU9JIMnJSujn+o0iq/tHHX+9sx+AQAA//8DAFBL&#10;AwQUAAYACAAAACEAGzQa7+AAAAAOAQAADwAAAGRycy9kb3ducmV2LnhtbEyPy07DMBBF90j8gzVI&#10;bFBrB5E+QpyqQfABBIRYuvGQpNjjKHab0K/HXVSwnLlHd87km8kadsTBd44kJHMBDKl2uqNGwvvb&#10;y2wFzAdFWhlHKOEHPWyK66tcZdqN9IrHKjQslpDPlIQ2hD7j3NctWuXnrkeK2ZcbrApxHBquBzXG&#10;cmv4vRALblVH8UKrenxqsf6uDlbCnTnt9+UzlqsH/pl+VOstnspRytubafsILOAU/mA460d1KKLT&#10;zh1Ie2YkzJYijWgM0oVIgJ2RJF0vge0uO17k/P8bxS8AAAD//wMAUEsBAi0AFAAGAAgAAAAhALaD&#10;OJL+AAAA4QEAABMAAAAAAAAAAAAAAAAAAAAAAFtDb250ZW50X1R5cGVzXS54bWxQSwECLQAUAAYA&#10;CAAAACEAOP0h/9YAAACUAQAACwAAAAAAAAAAAAAAAAAvAQAAX3JlbHMvLnJlbHNQSwECLQAUAAYA&#10;CAAAACEAZY7CvFECAADDBAAADgAAAAAAAAAAAAAAAAAuAgAAZHJzL2Uyb0RvYy54bWxQSwECLQAU&#10;AAYACAAAACEAGzQa7+AAAAAOAQAADwAAAAAAAAAAAAAAAACrBAAAZHJzL2Rvd25yZXYueG1sUEsF&#10;BgAAAAAEAAQA8wAAALgFAAAAAA==&#10;" fillcolor="windowText" strokeweight="2pt">
                <w10:wrap anchory="page"/>
              </v:rect>
            </w:pict>
          </mc:Fallback>
        </mc:AlternateContent>
      </w:r>
    </w:p>
    <w:p w14:paraId="7056B7F8" w14:textId="7D33A45F" w:rsidR="00B801EB" w:rsidRPr="00D53260" w:rsidRDefault="00FA62F3" w:rsidP="00B801EB">
      <w:pPr>
        <w:pStyle w:val="BodyText"/>
        <w:spacing w:before="11"/>
        <w:jc w:val="center"/>
        <w:rPr>
          <w:rFonts w:ascii="Montserrat ExtraBold" w:hAnsi="Montserrat ExtraBold"/>
          <w:sz w:val="40"/>
          <w:szCs w:val="40"/>
        </w:rPr>
      </w:pPr>
      <w:r w:rsidRPr="00D53260">
        <w:rPr>
          <w:rFonts w:ascii="Montserrat ExtraBold" w:hAnsi="Montserrat ExtraBold"/>
          <w:noProof/>
          <w:sz w:val="40"/>
          <w:szCs w:val="40"/>
        </w:rPr>
        <w:lastRenderedPageBreak/>
        <w:drawing>
          <wp:anchor distT="0" distB="0" distL="114300" distR="114300" simplePos="0" relativeHeight="251932672" behindDoc="0" locked="0" layoutInCell="1" allowOverlap="1" wp14:anchorId="3F8B5C9C" wp14:editId="6E95AB67">
            <wp:simplePos x="0" y="0"/>
            <wp:positionH relativeFrom="column">
              <wp:posOffset>5591175</wp:posOffset>
            </wp:positionH>
            <wp:positionV relativeFrom="paragraph">
              <wp:posOffset>-225425</wp:posOffset>
            </wp:positionV>
            <wp:extent cx="1440000" cy="737903"/>
            <wp:effectExtent l="0" t="0" r="8255" b="508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alphaModFix amt="20000"/>
                      <a:extLst>
                        <a:ext uri="{28A0092B-C50C-407E-A947-70E740481C1C}">
                          <a14:useLocalDpi xmlns:a14="http://schemas.microsoft.com/office/drawing/2010/main" val="0"/>
                        </a:ext>
                      </a:extLst>
                    </a:blip>
                    <a:srcRect r="83166"/>
                    <a:stretch/>
                  </pic:blipFill>
                  <pic:spPr bwMode="auto">
                    <a:xfrm>
                      <a:off x="0" y="0"/>
                      <a:ext cx="1440000" cy="7379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53260" w:rsidRPr="00D53260">
        <w:rPr>
          <w:rFonts w:ascii="Montserrat ExtraBold" w:hAnsi="Montserrat ExtraBold"/>
          <w:b/>
          <w:bCs/>
          <w:sz w:val="40"/>
          <w:szCs w:val="40"/>
        </w:rPr>
        <w:t>Shareholders Agreement</w:t>
      </w:r>
    </w:p>
    <w:p w14:paraId="034A0C49" w14:textId="1A513CC9" w:rsidR="00B801EB" w:rsidRPr="00B801EB" w:rsidRDefault="00D53260" w:rsidP="00B801EB">
      <w:pPr>
        <w:pStyle w:val="BodyText"/>
        <w:spacing w:before="11"/>
        <w:rPr>
          <w:sz w:val="24"/>
          <w:szCs w:val="24"/>
        </w:rPr>
      </w:pPr>
      <w:r w:rsidRPr="00957D17">
        <w:rPr>
          <w:b/>
          <w:bCs/>
          <w:noProof/>
          <w:color w:val="1A4B7E"/>
          <w:sz w:val="24"/>
          <w:szCs w:val="24"/>
        </w:rPr>
        <mc:AlternateContent>
          <mc:Choice Requires="wps">
            <w:drawing>
              <wp:anchor distT="0" distB="0" distL="114300" distR="114300" simplePos="0" relativeHeight="251898880" behindDoc="0" locked="0" layoutInCell="1" allowOverlap="1" wp14:anchorId="1DD86BEB" wp14:editId="4505CAB0">
                <wp:simplePos x="0" y="0"/>
                <wp:positionH relativeFrom="column">
                  <wp:posOffset>-450215</wp:posOffset>
                </wp:positionH>
                <wp:positionV relativeFrom="page">
                  <wp:posOffset>981075</wp:posOffset>
                </wp:positionV>
                <wp:extent cx="7991475" cy="0"/>
                <wp:effectExtent l="0" t="0" r="0" b="0"/>
                <wp:wrapNone/>
                <wp:docPr id="29" name="Rectangle 1"/>
                <wp:cNvGraphicFramePr/>
                <a:graphic xmlns:a="http://schemas.openxmlformats.org/drawingml/2006/main">
                  <a:graphicData uri="http://schemas.microsoft.com/office/word/2010/wordprocessingShape">
                    <wps:wsp>
                      <wps:cNvSpPr/>
                      <wps:spPr>
                        <a:xfrm>
                          <a:off x="0" y="0"/>
                          <a:ext cx="7991475" cy="0"/>
                        </a:xfrm>
                        <a:prstGeom prst="rect">
                          <a:avLst/>
                        </a:prstGeom>
                        <a:solidFill>
                          <a:sysClr val="windowText" lastClr="000000">
                            <a:lumMod val="95000"/>
                            <a:lumOff val="5000"/>
                          </a:sysClr>
                        </a:solid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4AA69" id="Rectangle 1" o:spid="_x0000_s1026" style="position:absolute;margin-left:-35.45pt;margin-top:77.25pt;width:629.25pt;height:0;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nBLbQIAAPoEAAAOAAAAZHJzL2Uyb0RvYy54bWysVE1vGjEQvVfqf7B8bxYQNA3KEqFEqSql&#10;SaSkytl4bXYlr8e1DQv99X32LpCkPVXlYDwfno83b/byatcatlU+NGRLPj4bcaaspKqx65L/eL79&#10;9IWzEIWthCGrSr5XgV8tPn647NxcTagmUynPEMSGeedKXsfo5kURZK1aEc7IKQujJt+KCNGvi8qL&#10;DtFbU0xGo89FR75ynqQKAdqb3sgXOb7WSsYHrYOKzJQctcV8+nyu0lksLsV87YWrGzmUIf6hilY0&#10;FkmPoW5EFGzjmz9CtY30FEjHM0ltQVo3UuUe0M149K6bp1o4lXsBOMEdYQr/L6y83z65Rw8YOhfm&#10;AdfUxU77Nv2jPrbLYO2PYKldZBLK84uL8fR8xpk82IrTQ+dD/KqoZelSco85ZHjE9i5EJIPrwSXl&#10;CWSa6rYxJgv7cG082wqMDJOuqHtGTs6MCBEGFJJ/OZ7ZtN+p6n0vZtD3A4UaY+/VBy1Shhw5Z3+T&#10;0VjWlXwym+I9kwI01EYgo2xdVfJg15wJswa/ZfQ57ZvXwa9Xx4KH2voW37ilfm9EqPuqsikVi7KM&#10;TW2rzNYBntMw0m1F1f7RM089fYOTtw2i3QGQR+HBV5SNHYwPOLQh9ELDjbOa/K+/6ZM/aAQrZx34&#10;jz5/boRXwPmbBcEw3GlamCxMZ+cTCP61ZfXaYjftNWFeY2y7k/ma/KM5XLWn9gWrukxZYRJWIneP&#10;6CBcx34vsexSLZfZDUviRLyzT06m4AmnhOPz7kV4N5Argh33dNgVMX/Hsd43vbS03ETSTSbgCVfM&#10;IAlYsDyN4WOQNvi1nL1On6zFbwAAAP//AwBQSwMEFAAGAAgAAAAhAHQZehjfAAAADAEAAA8AAABk&#10;cnMvZG93bnJldi54bWxMj8FOwzAMhu9IvENkJG5bMkTXrTSdJiQ4IC50HDhmjddUS5yqybqOpyeT&#10;kOBo/59+fy43k7NsxCF0niQs5gIYUuN1R62Ez93LbAUsREVaWU8o4YIBNtXtTakK7c/0gWMdW5ZK&#10;KBRKgomxLzgPjUGnwtz3SCk7+MGpmMah5XpQ51TuLH8QYsmd6ihdMKrHZ4PNsT45CVh/bW3+vns1&#10;3/3bcRRZl2fNRcr7u2n7BCziFP9guOondaiS096fSAdmJcxysU5oCrLHDNiVWKzyJbD974pXJf//&#10;RPUDAAD//wMAUEsBAi0AFAAGAAgAAAAhALaDOJL+AAAA4QEAABMAAAAAAAAAAAAAAAAAAAAAAFtD&#10;b250ZW50X1R5cGVzXS54bWxQSwECLQAUAAYACAAAACEAOP0h/9YAAACUAQAACwAAAAAAAAAAAAAA&#10;AAAvAQAAX3JlbHMvLnJlbHNQSwECLQAUAAYACAAAACEAt+pwS20CAAD6BAAADgAAAAAAAAAAAAAA&#10;AAAuAgAAZHJzL2Uyb0RvYy54bWxQSwECLQAUAAYACAAAACEAdBl6GN8AAAAMAQAADwAAAAAAAAAA&#10;AAAAAADHBAAAZHJzL2Rvd25yZXYueG1sUEsFBgAAAAAEAAQA8wAAANMFAAAAAA==&#10;" fillcolor="#0d0d0d" strokeweight="2pt">
                <w10:wrap anchory="page"/>
              </v:rect>
            </w:pict>
          </mc:Fallback>
        </mc:AlternateContent>
      </w:r>
    </w:p>
    <w:p w14:paraId="65184916" w14:textId="19476553" w:rsidR="00B801EB" w:rsidRPr="00110A5F" w:rsidRDefault="00B801EB" w:rsidP="00B801EB">
      <w:pPr>
        <w:pStyle w:val="BodyText"/>
        <w:spacing w:before="11"/>
        <w:rPr>
          <w:sz w:val="22"/>
          <w:szCs w:val="22"/>
        </w:rPr>
      </w:pPr>
    </w:p>
    <w:p w14:paraId="1270AC08" w14:textId="77777777" w:rsidR="00FF7B16" w:rsidRDefault="00FF7B16" w:rsidP="00B801EB">
      <w:pPr>
        <w:pStyle w:val="BodyText"/>
        <w:spacing w:before="11"/>
        <w:rPr>
          <w:b/>
          <w:bCs/>
          <w:sz w:val="22"/>
          <w:szCs w:val="22"/>
        </w:rPr>
      </w:pPr>
    </w:p>
    <w:p w14:paraId="2E4E627F" w14:textId="25BE5932" w:rsidR="00B801EB" w:rsidRDefault="00B801EB" w:rsidP="00B801EB">
      <w:pPr>
        <w:pStyle w:val="BodyText"/>
        <w:spacing w:before="11"/>
        <w:rPr>
          <w:b/>
          <w:bCs/>
          <w:sz w:val="22"/>
          <w:szCs w:val="22"/>
        </w:rPr>
      </w:pPr>
      <w:r>
        <w:rPr>
          <w:b/>
          <w:bCs/>
          <w:sz w:val="22"/>
          <w:szCs w:val="22"/>
        </w:rPr>
        <w:t xml:space="preserve">What is Outside the Scope? </w:t>
      </w:r>
      <w:proofErr w:type="gramStart"/>
      <w:r>
        <w:rPr>
          <w:b/>
          <w:bCs/>
          <w:sz w:val="22"/>
          <w:szCs w:val="22"/>
        </w:rPr>
        <w:t>continued</w:t>
      </w:r>
      <w:proofErr w:type="gramEnd"/>
    </w:p>
    <w:p w14:paraId="2B730EDC" w14:textId="77777777" w:rsidR="00B801EB" w:rsidRDefault="00B801EB" w:rsidP="00B801EB">
      <w:pPr>
        <w:pStyle w:val="BodyText"/>
        <w:spacing w:before="11"/>
      </w:pPr>
    </w:p>
    <w:tbl>
      <w:tblPr>
        <w:tblStyle w:val="TableGrid1"/>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B801EB" w:rsidRPr="002309EF" w14:paraId="17479044" w14:textId="77777777" w:rsidTr="004118E4">
        <w:trPr>
          <w:trHeight w:val="854"/>
        </w:trPr>
        <w:tc>
          <w:tcPr>
            <w:tcW w:w="10490" w:type="dxa"/>
            <w:vAlign w:val="bottom"/>
          </w:tcPr>
          <w:p w14:paraId="172ED363" w14:textId="77777777" w:rsidR="00B801EB" w:rsidRPr="00B801EB" w:rsidRDefault="00B801EB" w:rsidP="00B801EB">
            <w:pPr>
              <w:rPr>
                <w:color w:val="000000"/>
                <w:sz w:val="19"/>
                <w:szCs w:val="19"/>
              </w:rPr>
            </w:pPr>
            <w:bookmarkStart w:id="17" w:name="_Hlk148450693"/>
            <w:r w:rsidRPr="00B801EB">
              <w:rPr>
                <w:color w:val="000000"/>
                <w:sz w:val="19"/>
                <w:szCs w:val="19"/>
              </w:rPr>
              <w:t xml:space="preserve">You may request for us to consider </w:t>
            </w:r>
            <w:proofErr w:type="gramStart"/>
            <w:r w:rsidRPr="00B801EB">
              <w:rPr>
                <w:color w:val="000000"/>
                <w:sz w:val="19"/>
                <w:szCs w:val="19"/>
              </w:rPr>
              <w:t>to add</w:t>
            </w:r>
            <w:proofErr w:type="gramEnd"/>
            <w:r w:rsidRPr="00B801EB">
              <w:rPr>
                <w:color w:val="000000"/>
                <w:sz w:val="19"/>
                <w:szCs w:val="19"/>
              </w:rPr>
              <w:t xml:space="preserve"> other clauses of your choosing to your shareholders agreement for a tailoring cost to be quoted and agreed on before we prepare your documentation. Some examples of requested tailored clauses that we have not been able to insert into the shareholders agreement include:</w:t>
            </w:r>
          </w:p>
          <w:p w14:paraId="7A703DED" w14:textId="71E663DF" w:rsidR="00B801EB" w:rsidRPr="00B801EB" w:rsidRDefault="00B801EB" w:rsidP="00B801EB">
            <w:pPr>
              <w:rPr>
                <w:color w:val="000000"/>
                <w:sz w:val="19"/>
                <w:szCs w:val="19"/>
              </w:rPr>
            </w:pPr>
            <w:r w:rsidRPr="00B801EB">
              <w:rPr>
                <w:color w:val="000000"/>
                <w:sz w:val="19"/>
                <w:szCs w:val="19"/>
              </w:rPr>
              <w:t>1.</w:t>
            </w:r>
            <w:r w:rsidR="00B0029E">
              <w:rPr>
                <w:color w:val="000000"/>
                <w:sz w:val="19"/>
                <w:szCs w:val="19"/>
              </w:rPr>
              <w:t xml:space="preserve"> </w:t>
            </w:r>
            <w:r w:rsidRPr="00B801EB">
              <w:rPr>
                <w:color w:val="000000"/>
                <w:sz w:val="19"/>
                <w:szCs w:val="19"/>
              </w:rPr>
              <w:t xml:space="preserve">Director employment termination conditions </w:t>
            </w:r>
          </w:p>
          <w:p w14:paraId="3F049972" w14:textId="19411C46" w:rsidR="00B801EB" w:rsidRPr="00B801EB" w:rsidRDefault="00B801EB" w:rsidP="00B801EB">
            <w:pPr>
              <w:rPr>
                <w:color w:val="000000"/>
                <w:sz w:val="19"/>
                <w:szCs w:val="19"/>
              </w:rPr>
            </w:pPr>
            <w:r w:rsidRPr="00B801EB">
              <w:rPr>
                <w:color w:val="000000"/>
                <w:sz w:val="19"/>
                <w:szCs w:val="19"/>
              </w:rPr>
              <w:t>2.</w:t>
            </w:r>
            <w:r w:rsidR="00B0029E">
              <w:rPr>
                <w:color w:val="000000"/>
                <w:sz w:val="19"/>
                <w:szCs w:val="19"/>
              </w:rPr>
              <w:t xml:space="preserve"> </w:t>
            </w:r>
            <w:r w:rsidRPr="00B801EB">
              <w:rPr>
                <w:color w:val="000000"/>
                <w:sz w:val="19"/>
                <w:szCs w:val="19"/>
              </w:rPr>
              <w:t>Profit distribution /sharing calculations –</w:t>
            </w:r>
          </w:p>
          <w:p w14:paraId="2E7F7711" w14:textId="3EF73EF0" w:rsidR="00B801EB" w:rsidRPr="00B801EB" w:rsidRDefault="00B801EB" w:rsidP="00B801EB">
            <w:pPr>
              <w:rPr>
                <w:color w:val="000000"/>
                <w:sz w:val="19"/>
                <w:szCs w:val="19"/>
              </w:rPr>
            </w:pPr>
            <w:r w:rsidRPr="00B801EB">
              <w:rPr>
                <w:color w:val="000000"/>
                <w:sz w:val="19"/>
                <w:szCs w:val="19"/>
              </w:rPr>
              <w:t>3.</w:t>
            </w:r>
            <w:r w:rsidR="00B0029E">
              <w:rPr>
                <w:color w:val="000000"/>
                <w:sz w:val="19"/>
                <w:szCs w:val="19"/>
              </w:rPr>
              <w:t xml:space="preserve"> </w:t>
            </w:r>
            <w:r w:rsidRPr="00B801EB">
              <w:rPr>
                <w:color w:val="000000"/>
                <w:sz w:val="19"/>
                <w:szCs w:val="19"/>
              </w:rPr>
              <w:t xml:space="preserve">Tailored special share rights </w:t>
            </w:r>
          </w:p>
          <w:p w14:paraId="6B079A0B" w14:textId="59FCF649" w:rsidR="00B801EB" w:rsidRDefault="00B801EB" w:rsidP="00B801EB">
            <w:pPr>
              <w:rPr>
                <w:color w:val="000000"/>
                <w:sz w:val="19"/>
                <w:szCs w:val="19"/>
              </w:rPr>
            </w:pPr>
            <w:r w:rsidRPr="00B801EB">
              <w:rPr>
                <w:color w:val="000000"/>
                <w:sz w:val="19"/>
                <w:szCs w:val="19"/>
              </w:rPr>
              <w:t>4.</w:t>
            </w:r>
            <w:r w:rsidR="00B0029E">
              <w:rPr>
                <w:color w:val="000000"/>
                <w:sz w:val="19"/>
                <w:szCs w:val="19"/>
              </w:rPr>
              <w:t xml:space="preserve"> </w:t>
            </w:r>
            <w:r w:rsidRPr="00B801EB">
              <w:rPr>
                <w:color w:val="000000"/>
                <w:sz w:val="19"/>
                <w:szCs w:val="19"/>
              </w:rPr>
              <w:t xml:space="preserve">Director voting, appointment of chair of the board and chair of shareholders and changes to director replaceable rules </w:t>
            </w:r>
          </w:p>
          <w:p w14:paraId="588140A2" w14:textId="77777777" w:rsidR="00B0029E" w:rsidRPr="00B801EB" w:rsidRDefault="00B0029E" w:rsidP="00B801EB">
            <w:pPr>
              <w:rPr>
                <w:color w:val="000000"/>
                <w:sz w:val="19"/>
                <w:szCs w:val="19"/>
              </w:rPr>
            </w:pPr>
          </w:p>
          <w:p w14:paraId="165A0A3D" w14:textId="1DAD9428" w:rsidR="00B801EB" w:rsidRPr="00706388" w:rsidRDefault="00B801EB" w:rsidP="00B801EB">
            <w:pPr>
              <w:rPr>
                <w:color w:val="000000"/>
                <w:sz w:val="19"/>
                <w:szCs w:val="19"/>
              </w:rPr>
            </w:pPr>
            <w:r w:rsidRPr="00B801EB">
              <w:rPr>
                <w:color w:val="000000"/>
                <w:sz w:val="19"/>
                <w:szCs w:val="19"/>
              </w:rPr>
              <w:t xml:space="preserve"> Please contact us should you require further clarification on the above points.</w:t>
            </w:r>
          </w:p>
        </w:tc>
      </w:tr>
      <w:bookmarkEnd w:id="17"/>
    </w:tbl>
    <w:p w14:paraId="483ED87C" w14:textId="15231C29" w:rsidR="00B801EB" w:rsidRPr="00110A5F" w:rsidRDefault="00B801EB" w:rsidP="00B801EB">
      <w:pPr>
        <w:pStyle w:val="BodyText"/>
        <w:spacing w:before="11"/>
        <w:rPr>
          <w:sz w:val="22"/>
          <w:szCs w:val="22"/>
        </w:rPr>
      </w:pPr>
    </w:p>
    <w:p w14:paraId="441505E3" w14:textId="7EFC209D" w:rsidR="00B801EB" w:rsidRPr="00110A5F" w:rsidRDefault="00A54F9C" w:rsidP="00B801EB">
      <w:pPr>
        <w:pStyle w:val="BodyText"/>
        <w:spacing w:before="11"/>
        <w:rPr>
          <w:sz w:val="22"/>
          <w:szCs w:val="22"/>
        </w:rPr>
      </w:pPr>
      <w:r w:rsidRPr="00110A5F">
        <w:rPr>
          <w:noProof/>
          <w:color w:val="1A4B7E"/>
          <w:sz w:val="22"/>
          <w:szCs w:val="22"/>
        </w:rPr>
        <mc:AlternateContent>
          <mc:Choice Requires="wps">
            <w:drawing>
              <wp:anchor distT="0" distB="0" distL="0" distR="0" simplePos="0" relativeHeight="251900928" behindDoc="1" locked="0" layoutInCell="1" allowOverlap="1" wp14:anchorId="01814019" wp14:editId="1C810F52">
                <wp:simplePos x="0" y="0"/>
                <wp:positionH relativeFrom="margin">
                  <wp:posOffset>0</wp:posOffset>
                </wp:positionH>
                <wp:positionV relativeFrom="paragraph">
                  <wp:posOffset>64770</wp:posOffset>
                </wp:positionV>
                <wp:extent cx="6660515" cy="1270"/>
                <wp:effectExtent l="0" t="0" r="0" b="0"/>
                <wp:wrapTopAndBottom/>
                <wp:docPr id="30" name="Freeform: 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46712" id="Freeform: Shape 30" o:spid="_x0000_s1026" style="position:absolute;margin-left:0;margin-top:5.1pt;width:524.45pt;height:.1pt;z-index:-25141555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3SseJdkAAAAHAQAADwAAAGRycy9kb3ducmV2LnhtbEyPwW7CMBBE75X6D9ZW&#10;6q3YoBRBiIOiVkhcoXA38ZJYxOvUNiT8fU0v7W1nZzXztliPtmM39ME4kjCdCGBItdOGGgmHr83b&#10;AliIirTqHKGEOwZYl89Phcq1G2iHt31sWAqhkCsJbYx9znmoW7QqTFyPlLyz81bFJH3DtVdDCrcd&#10;nwkx51YZSg2t6vGjxfqyv1oJ5ttn1Wd/3lRzMRzflybb4TaT8vVlrFbAIo7x7xge+AkdysR0clfS&#10;gXUS0iMxbcUM2MMV2WIJ7PQ7AS8L/p+//AEAAP//AwBQSwECLQAUAAYACAAAACEAtoM4kv4AAADh&#10;AQAAEwAAAAAAAAAAAAAAAAAAAAAAW0NvbnRlbnRfVHlwZXNdLnhtbFBLAQItABQABgAIAAAAIQA4&#10;/SH/1gAAAJQBAAALAAAAAAAAAAAAAAAAAC8BAABfcmVscy8ucmVsc1BLAQItABQABgAIAAAAIQCh&#10;DTMOGAIAAFwEAAAOAAAAAAAAAAAAAAAAAC4CAABkcnMvZTJvRG9jLnhtbFBLAQItABQABgAIAAAA&#10;IQDdKx4l2QAAAAcBAAAPAAAAAAAAAAAAAAAAAHIEAABkcnMvZG93bnJldi54bWxQSwUGAAAAAAQA&#10;BADzAAAAeAUAAAAA&#10;" path="m,l6660057,e" filled="f" strokecolor="#29d19e" strokeweight="1.5pt">
                <v:path arrowok="t"/>
                <w10:wrap type="topAndBottom" anchorx="margin"/>
              </v:shape>
            </w:pict>
          </mc:Fallback>
        </mc:AlternateContent>
      </w:r>
    </w:p>
    <w:p w14:paraId="24171714" w14:textId="06993403" w:rsidR="00B801EB" w:rsidRDefault="00B0029E" w:rsidP="00B801EB">
      <w:pPr>
        <w:pStyle w:val="BodyText"/>
        <w:spacing w:before="11"/>
        <w:rPr>
          <w:b/>
          <w:bCs/>
          <w:sz w:val="22"/>
          <w:szCs w:val="22"/>
        </w:rPr>
      </w:pPr>
      <w:r>
        <w:rPr>
          <w:b/>
          <w:bCs/>
          <w:sz w:val="22"/>
          <w:szCs w:val="22"/>
        </w:rPr>
        <w:t xml:space="preserve">Check the </w:t>
      </w:r>
      <w:bookmarkStart w:id="18" w:name="_Hlk148450832"/>
      <w:r>
        <w:rPr>
          <w:b/>
          <w:bCs/>
          <w:sz w:val="22"/>
          <w:szCs w:val="22"/>
        </w:rPr>
        <w:t xml:space="preserve">number of current </w:t>
      </w:r>
      <w:proofErr w:type="gramStart"/>
      <w:r>
        <w:rPr>
          <w:b/>
          <w:bCs/>
          <w:sz w:val="22"/>
          <w:szCs w:val="22"/>
        </w:rPr>
        <w:t>Shareholders</w:t>
      </w:r>
      <w:bookmarkEnd w:id="18"/>
      <w:proofErr w:type="gramEnd"/>
    </w:p>
    <w:p w14:paraId="3E6D1CD9" w14:textId="4580689C" w:rsidR="00B0029E" w:rsidRDefault="00B34277" w:rsidP="00B801EB">
      <w:pPr>
        <w:pStyle w:val="BodyText"/>
        <w:spacing w:before="11"/>
      </w:pPr>
      <w:r w:rsidRPr="00110A5F">
        <w:rPr>
          <w:noProof/>
          <w:color w:val="1A4B7E"/>
          <w:sz w:val="22"/>
          <w:szCs w:val="22"/>
        </w:rPr>
        <mc:AlternateContent>
          <mc:Choice Requires="wps">
            <w:drawing>
              <wp:anchor distT="0" distB="0" distL="0" distR="0" simplePos="0" relativeHeight="251902976" behindDoc="1" locked="0" layoutInCell="1" allowOverlap="1" wp14:anchorId="6F332A21" wp14:editId="4EDE08FE">
                <wp:simplePos x="0" y="0"/>
                <wp:positionH relativeFrom="margin">
                  <wp:posOffset>0</wp:posOffset>
                </wp:positionH>
                <wp:positionV relativeFrom="paragraph">
                  <wp:posOffset>1682115</wp:posOffset>
                </wp:positionV>
                <wp:extent cx="6660515" cy="1270"/>
                <wp:effectExtent l="0" t="0" r="0" b="0"/>
                <wp:wrapTopAndBottom/>
                <wp:docPr id="31" name="Freeform: 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82507" id="Freeform: Shape 31" o:spid="_x0000_s1026" style="position:absolute;margin-left:0;margin-top:132.45pt;width:524.45pt;height:.1pt;z-index:-25141350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eqlH0dwAAAAJAQAADwAAAGRycy9kb3ducmV2LnhtbEyPwU7DMBBE70j9B2sr&#10;caN2qzRqQ5wqAlXi2gJ3N94mFvE62G4T/h7nBLfdndHsm/Iw2Z7d0QfjSMJ6JYAhNU4baiV8vB+f&#10;dsBCVKRV7wgl/GCAQ7V4KFWh3UgnvJ9jy1IIhUJJ6GIcCs5D06FVYeUGpKRdnbcqptW3XHs1pnDb&#10;840QObfKUPrQqQFfOmy+zjcrwXz7rH4drsc6F+Pndm+yE75lUj4up/oZWMQp/plhxk/oUCWmi7uR&#10;DqyXkIpECZs82wObZZHt0nSZT9s18Krk/xtUvwAAAP//AwBQSwECLQAUAAYACAAAACEAtoM4kv4A&#10;AADhAQAAEwAAAAAAAAAAAAAAAAAAAAAAW0NvbnRlbnRfVHlwZXNdLnhtbFBLAQItABQABgAIAAAA&#10;IQA4/SH/1gAAAJQBAAALAAAAAAAAAAAAAAAAAC8BAABfcmVscy8ucmVsc1BLAQItABQABgAIAAAA&#10;IQChDTMOGAIAAFwEAAAOAAAAAAAAAAAAAAAAAC4CAABkcnMvZTJvRG9jLnhtbFBLAQItABQABgAI&#10;AAAAIQB6qUfR3AAAAAkBAAAPAAAAAAAAAAAAAAAAAHIEAABkcnMvZG93bnJldi54bWxQSwUGAAAA&#10;AAQABADzAAAAewUAAAAA&#10;" path="m,l6660057,e" filled="f" strokecolor="#29d19e" strokeweight="1.5pt">
                <v:path arrowok="t"/>
                <w10:wrap type="topAndBottom" anchorx="margin"/>
              </v:shape>
            </w:pict>
          </mc:Fallback>
        </mc:AlternateContent>
      </w:r>
    </w:p>
    <w:tbl>
      <w:tblPr>
        <w:tblStyle w:val="TableGrid1"/>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B0029E" w:rsidRPr="002309EF" w14:paraId="44C9A3AE" w14:textId="77777777" w:rsidTr="00F247FD">
        <w:trPr>
          <w:trHeight w:val="854"/>
        </w:trPr>
        <w:tc>
          <w:tcPr>
            <w:tcW w:w="10490" w:type="dxa"/>
            <w:vAlign w:val="bottom"/>
          </w:tcPr>
          <w:p w14:paraId="45D0E92C" w14:textId="72628743" w:rsidR="00B0029E" w:rsidRPr="00B0029E" w:rsidRDefault="00B0029E" w:rsidP="00F247FD">
            <w:pPr>
              <w:jc w:val="both"/>
              <w:rPr>
                <w:color w:val="000000"/>
                <w:sz w:val="19"/>
                <w:szCs w:val="19"/>
              </w:rPr>
            </w:pPr>
            <w:bookmarkStart w:id="19" w:name="_Hlk148450861"/>
            <w:r w:rsidRPr="00B0029E">
              <w:rPr>
                <w:color w:val="000000"/>
                <w:sz w:val="19"/>
                <w:szCs w:val="19"/>
              </w:rPr>
              <w:t xml:space="preserve">The shareholders agreement includes a deed of </w:t>
            </w:r>
            <w:r w:rsidR="00EE7DBB" w:rsidRPr="00B0029E">
              <w:rPr>
                <w:color w:val="000000"/>
                <w:sz w:val="19"/>
                <w:szCs w:val="19"/>
              </w:rPr>
              <w:t>accession,</w:t>
            </w:r>
            <w:r w:rsidRPr="00B0029E">
              <w:rPr>
                <w:color w:val="000000"/>
                <w:sz w:val="19"/>
                <w:szCs w:val="19"/>
              </w:rPr>
              <w:t xml:space="preserve"> and it is expected that the parties would require any new shareholder of the company to accede to be bound by the shareholders agreement upon them acquiring their shares, otherwise the shareholders agreement would be of diminished effectiveness applying to original shareholders but not to new shareholders. We are not engaged to assist the parties to monitor that all new shareholders admitted to the company properly accede to the shareholders agreement.</w:t>
            </w:r>
          </w:p>
          <w:p w14:paraId="7A8E1A1E" w14:textId="77777777" w:rsidR="00B0029E" w:rsidRPr="00B0029E" w:rsidRDefault="00B0029E" w:rsidP="00F247FD">
            <w:pPr>
              <w:jc w:val="both"/>
              <w:rPr>
                <w:color w:val="000000"/>
                <w:sz w:val="19"/>
                <w:szCs w:val="19"/>
              </w:rPr>
            </w:pPr>
            <w:r w:rsidRPr="00B0029E">
              <w:rPr>
                <w:color w:val="000000"/>
                <w:sz w:val="19"/>
                <w:szCs w:val="19"/>
              </w:rPr>
              <w:t xml:space="preserve"> </w:t>
            </w:r>
          </w:p>
          <w:p w14:paraId="388CE8A2" w14:textId="77851671" w:rsidR="00B0029E" w:rsidRPr="00B0029E" w:rsidRDefault="00B0029E" w:rsidP="00F247FD">
            <w:pPr>
              <w:jc w:val="both"/>
              <w:rPr>
                <w:color w:val="000000"/>
                <w:sz w:val="19"/>
                <w:szCs w:val="19"/>
              </w:rPr>
            </w:pPr>
            <w:r w:rsidRPr="00B0029E">
              <w:rPr>
                <w:color w:val="000000"/>
                <w:sz w:val="19"/>
                <w:szCs w:val="19"/>
              </w:rPr>
              <w:t xml:space="preserve">The shareholders agreement can be varied by the unanimous agreement of the shareholders. </w:t>
            </w:r>
            <w:r w:rsidR="00EE7DBB" w:rsidRPr="00B0029E">
              <w:rPr>
                <w:color w:val="000000"/>
                <w:sz w:val="19"/>
                <w:szCs w:val="19"/>
              </w:rPr>
              <w:t>However,</w:t>
            </w:r>
            <w:r w:rsidRPr="00B0029E">
              <w:rPr>
                <w:color w:val="000000"/>
                <w:sz w:val="19"/>
                <w:szCs w:val="19"/>
              </w:rPr>
              <w:t xml:space="preserve"> our shareholders agreement is not designed to be implemented if the shareholders of the company already have a </w:t>
            </w:r>
            <w:proofErr w:type="gramStart"/>
            <w:r w:rsidRPr="00B0029E">
              <w:rPr>
                <w:color w:val="000000"/>
                <w:sz w:val="19"/>
                <w:szCs w:val="19"/>
              </w:rPr>
              <w:t>shareholders</w:t>
            </w:r>
            <w:proofErr w:type="gramEnd"/>
            <w:r w:rsidRPr="00B0029E">
              <w:rPr>
                <w:color w:val="000000"/>
                <w:sz w:val="19"/>
                <w:szCs w:val="19"/>
              </w:rPr>
              <w:t xml:space="preserve"> agreement in place. </w:t>
            </w:r>
          </w:p>
          <w:p w14:paraId="41A3D25A" w14:textId="0BE10A3E" w:rsidR="00B0029E" w:rsidRPr="00706388" w:rsidRDefault="00B0029E" w:rsidP="00B34277">
            <w:pPr>
              <w:rPr>
                <w:color w:val="000000"/>
                <w:sz w:val="19"/>
                <w:szCs w:val="19"/>
              </w:rPr>
            </w:pPr>
            <w:r w:rsidRPr="00B0029E">
              <w:rPr>
                <w:color w:val="000000"/>
                <w:sz w:val="19"/>
                <w:szCs w:val="19"/>
              </w:rPr>
              <w:t xml:space="preserve"> </w:t>
            </w:r>
          </w:p>
        </w:tc>
      </w:tr>
      <w:bookmarkEnd w:id="19"/>
    </w:tbl>
    <w:p w14:paraId="2D56FA1F" w14:textId="439AAA25" w:rsidR="00B801EB" w:rsidRPr="00110A5F" w:rsidRDefault="00B801EB" w:rsidP="00B801EB">
      <w:pPr>
        <w:pStyle w:val="BodyText"/>
        <w:spacing w:before="11"/>
        <w:rPr>
          <w:sz w:val="22"/>
          <w:szCs w:val="22"/>
        </w:rPr>
      </w:pPr>
    </w:p>
    <w:p w14:paraId="5AA457D9" w14:textId="22154ABB" w:rsidR="00B801EB" w:rsidRDefault="00B0029E" w:rsidP="00B801EB">
      <w:pPr>
        <w:pStyle w:val="BodyText"/>
        <w:spacing w:before="11"/>
      </w:pPr>
      <w:r>
        <w:rPr>
          <w:b/>
          <w:bCs/>
          <w:sz w:val="22"/>
          <w:szCs w:val="22"/>
        </w:rPr>
        <w:t xml:space="preserve">Review other Company Agreements in place and </w:t>
      </w:r>
      <w:proofErr w:type="gramStart"/>
      <w:r>
        <w:rPr>
          <w:b/>
          <w:bCs/>
          <w:sz w:val="22"/>
          <w:szCs w:val="22"/>
        </w:rPr>
        <w:t>Constitution</w:t>
      </w:r>
      <w:proofErr w:type="gramEnd"/>
    </w:p>
    <w:p w14:paraId="1E9F8FBF" w14:textId="77777777" w:rsidR="00B801EB" w:rsidRDefault="00B801EB" w:rsidP="00B801EB">
      <w:pPr>
        <w:pStyle w:val="BodyText"/>
        <w:spacing w:before="11"/>
      </w:pPr>
    </w:p>
    <w:tbl>
      <w:tblPr>
        <w:tblStyle w:val="TableGrid1"/>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B0029E" w:rsidRPr="002309EF" w14:paraId="712C4BA9" w14:textId="77777777" w:rsidTr="00F247FD">
        <w:trPr>
          <w:trHeight w:val="854"/>
        </w:trPr>
        <w:tc>
          <w:tcPr>
            <w:tcW w:w="10490" w:type="dxa"/>
            <w:vAlign w:val="bottom"/>
          </w:tcPr>
          <w:p w14:paraId="51CEA09C" w14:textId="71057790" w:rsidR="00B0029E" w:rsidRPr="00B0029E" w:rsidRDefault="00B0029E" w:rsidP="00F247FD">
            <w:pPr>
              <w:jc w:val="both"/>
              <w:rPr>
                <w:color w:val="000000"/>
                <w:sz w:val="19"/>
                <w:szCs w:val="19"/>
              </w:rPr>
            </w:pPr>
            <w:r w:rsidRPr="00B0029E">
              <w:rPr>
                <w:color w:val="000000"/>
                <w:sz w:val="19"/>
                <w:szCs w:val="19"/>
              </w:rPr>
              <w:t xml:space="preserve">If the company is to have a buy-sell agreement, the terms and share transfer mechanisms of the buy-sell agreement would generally take precedence over those of the shareholders agreement due to the sudden and involuntary nature of triggering a buy-sell agreement share transfer versus the procedural-based nature of share transfers to be approved under a </w:t>
            </w:r>
            <w:r w:rsidR="00EE7DBB" w:rsidRPr="00B0029E">
              <w:rPr>
                <w:color w:val="000000"/>
                <w:sz w:val="19"/>
                <w:szCs w:val="19"/>
              </w:rPr>
              <w:t>shareholder’s</w:t>
            </w:r>
            <w:r w:rsidRPr="00B0029E">
              <w:rPr>
                <w:color w:val="000000"/>
                <w:sz w:val="19"/>
                <w:szCs w:val="19"/>
              </w:rPr>
              <w:t xml:space="preserve"> agreement. But we are not engaged to review any buy-sell agreement for the company to confirm if it contains a clause that its provisions will take precedence over the shareholders agreement and the company’s constitution.</w:t>
            </w:r>
          </w:p>
          <w:p w14:paraId="4495CA65" w14:textId="410AEA34" w:rsidR="00B0029E" w:rsidRPr="00706388" w:rsidRDefault="00B0029E" w:rsidP="00B0029E">
            <w:pPr>
              <w:rPr>
                <w:color w:val="000000"/>
                <w:sz w:val="19"/>
                <w:szCs w:val="19"/>
              </w:rPr>
            </w:pPr>
          </w:p>
          <w:p w14:paraId="49AF9D24" w14:textId="2AC888ED" w:rsidR="00B0029E" w:rsidRPr="00706388" w:rsidRDefault="00B0029E" w:rsidP="00F247FD">
            <w:pPr>
              <w:jc w:val="both"/>
              <w:rPr>
                <w:color w:val="000000"/>
                <w:sz w:val="19"/>
                <w:szCs w:val="19"/>
              </w:rPr>
            </w:pPr>
            <w:r w:rsidRPr="00B0029E">
              <w:rPr>
                <w:color w:val="000000"/>
                <w:sz w:val="19"/>
                <w:szCs w:val="19"/>
              </w:rPr>
              <w:t>The shareholders agreement will contain a clause that its provisions will take precedence over the provisions of the company’s constitution to the extent of any inconsistency. We are not engaged to review the terms of the company’s constitution. If you or the parties have any reason for concern that an important term of the company’s constitution could be overridden by inconsistency with a term of the shareholders agreement, you may contact us to discuss before placing your order.</w:t>
            </w:r>
          </w:p>
        </w:tc>
      </w:tr>
    </w:tbl>
    <w:p w14:paraId="2505F7A6" w14:textId="77777777" w:rsidR="00B801EB" w:rsidRDefault="00B801EB" w:rsidP="00B801EB">
      <w:pPr>
        <w:pStyle w:val="BodyText"/>
        <w:spacing w:before="11"/>
      </w:pPr>
    </w:p>
    <w:p w14:paraId="4F22CF84" w14:textId="77777777" w:rsidR="00B801EB" w:rsidRDefault="00B801EB" w:rsidP="00B801EB">
      <w:pPr>
        <w:pStyle w:val="BodyText"/>
        <w:spacing w:before="11"/>
      </w:pPr>
    </w:p>
    <w:p w14:paraId="1435BFDE" w14:textId="77777777" w:rsidR="00B801EB" w:rsidRDefault="00B801EB" w:rsidP="00B801EB">
      <w:pPr>
        <w:pStyle w:val="BodyText"/>
        <w:spacing w:before="11"/>
      </w:pPr>
    </w:p>
    <w:p w14:paraId="5ECFBDFF" w14:textId="77777777" w:rsidR="00B801EB" w:rsidRDefault="00B801EB" w:rsidP="00B801EB">
      <w:pPr>
        <w:pStyle w:val="BodyText"/>
        <w:spacing w:before="11"/>
      </w:pPr>
    </w:p>
    <w:p w14:paraId="66BE2BD0" w14:textId="77777777" w:rsidR="00B801EB" w:rsidRDefault="00B801EB" w:rsidP="00B801EB">
      <w:pPr>
        <w:pStyle w:val="BodyText"/>
        <w:spacing w:before="11"/>
      </w:pPr>
    </w:p>
    <w:p w14:paraId="2D536223" w14:textId="77777777" w:rsidR="00B801EB" w:rsidRDefault="00B801EB" w:rsidP="00B801EB">
      <w:pPr>
        <w:pStyle w:val="BodyText"/>
        <w:spacing w:before="11"/>
      </w:pPr>
    </w:p>
    <w:p w14:paraId="672D3F89" w14:textId="49B7602A" w:rsidR="00B801EB" w:rsidRDefault="00B801EB" w:rsidP="00B801EB">
      <w:pPr>
        <w:pStyle w:val="BodyText"/>
        <w:spacing w:before="11"/>
      </w:pPr>
    </w:p>
    <w:p w14:paraId="1AF110DD" w14:textId="77777777" w:rsidR="00386801" w:rsidRDefault="00386801" w:rsidP="00B801EB">
      <w:pPr>
        <w:pStyle w:val="BodyText"/>
        <w:spacing w:before="11"/>
      </w:pPr>
    </w:p>
    <w:p w14:paraId="2D6EA375" w14:textId="77777777" w:rsidR="00B801EB" w:rsidRDefault="00B801EB" w:rsidP="00B801EB">
      <w:pPr>
        <w:pStyle w:val="BodyText"/>
        <w:spacing w:before="11"/>
      </w:pPr>
    </w:p>
    <w:p w14:paraId="6DDF0268" w14:textId="77777777" w:rsidR="00B801EB" w:rsidRDefault="00B801EB" w:rsidP="00B801EB">
      <w:pPr>
        <w:pStyle w:val="BodyText"/>
        <w:spacing w:before="11"/>
      </w:pPr>
    </w:p>
    <w:p w14:paraId="1DBF9705" w14:textId="77777777" w:rsidR="00A54F9C" w:rsidRDefault="00B801EB" w:rsidP="003A59B5">
      <w:pPr>
        <w:pStyle w:val="BodyText"/>
        <w:spacing w:before="11"/>
        <w:rPr>
          <w:rStyle w:val="Hyperlink"/>
        </w:rPr>
      </w:pPr>
      <w:r>
        <w:t xml:space="preserve">By </w:t>
      </w:r>
      <w:r w:rsidRPr="001C03FA">
        <w:t xml:space="preserve">completing this order form and returning to Docscentre you confirm that you have read and accepted our terms and conditions which can be found </w:t>
      </w:r>
      <w:r w:rsidRPr="002D03DE">
        <w:t xml:space="preserve">here </w:t>
      </w:r>
      <w:r>
        <w:t>–</w:t>
      </w:r>
      <w:r w:rsidRPr="002D03DE">
        <w:t xml:space="preserve"> </w:t>
      </w:r>
      <w:hyperlink r:id="rId14" w:history="1">
        <w:r w:rsidRPr="00AA43C6">
          <w:rPr>
            <w:rStyle w:val="Hyperlink"/>
          </w:rPr>
          <w:t>www.docscentre.com.au/terms-and-conditions/</w:t>
        </w:r>
      </w:hyperlink>
    </w:p>
    <w:p w14:paraId="65BBBBFE" w14:textId="77777777" w:rsidR="00A54F9C" w:rsidRDefault="00A54F9C" w:rsidP="003A59B5">
      <w:pPr>
        <w:pStyle w:val="BodyText"/>
        <w:spacing w:before="11"/>
        <w:rPr>
          <w:rStyle w:val="Hyperlink"/>
        </w:rPr>
      </w:pPr>
    </w:p>
    <w:p w14:paraId="7CF865FF" w14:textId="77777777" w:rsidR="00417B30" w:rsidRDefault="00417B30" w:rsidP="00A54F9C">
      <w:pPr>
        <w:pStyle w:val="BodyText"/>
        <w:spacing w:before="11"/>
        <w:rPr>
          <w:color w:val="0000FF" w:themeColor="hyperlink"/>
          <w:u w:val="single"/>
        </w:rPr>
      </w:pPr>
    </w:p>
    <w:p w14:paraId="31D5B2DC" w14:textId="77777777" w:rsidR="00417B30" w:rsidRDefault="00417B30" w:rsidP="00A54F9C">
      <w:pPr>
        <w:pStyle w:val="BodyText"/>
        <w:spacing w:before="11"/>
        <w:rPr>
          <w:color w:val="0000FF" w:themeColor="hyperlink"/>
          <w:u w:val="single"/>
        </w:rPr>
      </w:pPr>
    </w:p>
    <w:p w14:paraId="40A6A149" w14:textId="77777777" w:rsidR="00417B30" w:rsidRDefault="00417B30" w:rsidP="00A54F9C">
      <w:pPr>
        <w:pStyle w:val="BodyText"/>
        <w:spacing w:before="11"/>
        <w:rPr>
          <w:color w:val="0000FF" w:themeColor="hyperlink"/>
          <w:u w:val="single"/>
        </w:rPr>
      </w:pPr>
    </w:p>
    <w:p w14:paraId="39D5F324" w14:textId="77777777" w:rsidR="00417B30" w:rsidRDefault="00417B30" w:rsidP="00A54F9C">
      <w:pPr>
        <w:pStyle w:val="BodyText"/>
        <w:spacing w:before="11"/>
        <w:rPr>
          <w:color w:val="0000FF" w:themeColor="hyperlink"/>
          <w:u w:val="single"/>
        </w:rPr>
      </w:pPr>
    </w:p>
    <w:p w14:paraId="1371AA4F" w14:textId="76551A11" w:rsidR="00A54F9C" w:rsidRPr="00B0029E" w:rsidRDefault="00A54F9C" w:rsidP="00A54F9C">
      <w:pPr>
        <w:pStyle w:val="BodyText"/>
        <w:spacing w:before="11"/>
        <w:rPr>
          <w:color w:val="0000FF" w:themeColor="hyperlink"/>
          <w:u w:val="single"/>
        </w:rPr>
      </w:pPr>
      <w:r>
        <w:rPr>
          <w:noProof/>
        </w:rPr>
        <w:drawing>
          <wp:anchor distT="0" distB="0" distL="114300" distR="114300" simplePos="0" relativeHeight="251918336" behindDoc="0" locked="0" layoutInCell="1" allowOverlap="1" wp14:anchorId="0A9F4775" wp14:editId="1B85142B">
            <wp:simplePos x="0" y="0"/>
            <wp:positionH relativeFrom="margin">
              <wp:posOffset>2700655</wp:posOffset>
            </wp:positionH>
            <wp:positionV relativeFrom="page">
              <wp:posOffset>9961245</wp:posOffset>
            </wp:positionV>
            <wp:extent cx="1259840" cy="108585"/>
            <wp:effectExtent l="0" t="0" r="0" b="571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9840" cy="1085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color w:val="1A4B7E"/>
        </w:rPr>
        <mc:AlternateContent>
          <mc:Choice Requires="wps">
            <w:drawing>
              <wp:anchor distT="0" distB="0" distL="114300" distR="114300" simplePos="0" relativeHeight="251920384" behindDoc="1" locked="0" layoutInCell="1" allowOverlap="1" wp14:anchorId="5B638618" wp14:editId="141C23B5">
                <wp:simplePos x="0" y="0"/>
                <wp:positionH relativeFrom="column">
                  <wp:posOffset>-450215</wp:posOffset>
                </wp:positionH>
                <wp:positionV relativeFrom="page">
                  <wp:posOffset>9858375</wp:posOffset>
                </wp:positionV>
                <wp:extent cx="7811770" cy="0"/>
                <wp:effectExtent l="0" t="0" r="0" b="0"/>
                <wp:wrapTight wrapText="bothSides">
                  <wp:wrapPolygon edited="0">
                    <wp:start x="0" y="0"/>
                    <wp:lineTo x="0" y="21600"/>
                    <wp:lineTo x="21600" y="21600"/>
                    <wp:lineTo x="21600" y="0"/>
                  </wp:wrapPolygon>
                </wp:wrapTight>
                <wp:docPr id="37" name="Rectangle 1"/>
                <wp:cNvGraphicFramePr/>
                <a:graphic xmlns:a="http://schemas.openxmlformats.org/drawingml/2006/main">
                  <a:graphicData uri="http://schemas.microsoft.com/office/word/2010/wordprocessingShape">
                    <wps:wsp>
                      <wps:cNvSpPr/>
                      <wps:spPr>
                        <a:xfrm>
                          <a:off x="0" y="0"/>
                          <a:ext cx="7811770" cy="0"/>
                        </a:xfrm>
                        <a:prstGeom prst="rect">
                          <a:avLst/>
                        </a:prstGeom>
                        <a:solidFill>
                          <a:srgbClr val="29D19E"/>
                        </a:solidFill>
                        <a:ln w="19050" cap="flat" cmpd="sng" algn="ctr">
                          <a:solidFill>
                            <a:srgbClr val="29D19E"/>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7E4B8" id="Rectangle 1" o:spid="_x0000_s1026" style="position:absolute;margin-left:-35.45pt;margin-top:776.25pt;width:615.1pt;height:0;z-index:-251396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W0MRAIAAK8EAAAOAAAAZHJzL2Uyb0RvYy54bWysVMFu2zAMvQ/YPwi6r46DdmmCOkXQrMOA&#10;oi3QDj0zshQbkEWNUuJ0Xz9KcZq222EYdlFIkyIfnx5zcbnrrNhqCi26SpYnIym0U1i3bl3J74/X&#10;n86lCBFcDRadruSzDvJy/vHDRe9neowN2lqT4CIuzHpfySZGPyuKoBrdQThBrx0HDVIHkV1aFzVB&#10;z9U7W4xHo89Fj1R7QqVD4K/LfVDOc31jtIp3xgQdha0kY4v5pHyu0lnML2C2JvBNqwYY8A8oOmgd&#10;N30ptYQIYkPtb6W6VhEGNPFEYVegMa3SeQaephy9m+ahAa/zLExO8C80hf9XVt1uH/w9MQ29D7PA&#10;ZppiZ6hLv4xP7DJZzy9k6V0Uij9OzstyMmFO1SFWHC96CvGrxk4ko5LE75Dpge1NiNyMUw8pqU9A&#10;29bXrbXZofXqypLYAr/ZeLosp1/SM/GVN2nWiZ4VNx2dJQzA2jEWIpudrysZ3FoKsGsWpYqUe7+5&#10;Hf6uSQK5hNDsweQKAxbrEladJTbMdGQwWSusn+9JEO41F7y6brnaDYR4D8QiY9i8OPGOD2ORZ8HB&#10;kqJB+vmn7ymf356jUvQsWp7zxwZIS2G/OVbFtDw9TSrPzunZZMwOvY6sXkfcprtC5rjkFfUqmyk/&#10;2oNpCLsn3q9F6sohcIp77xkdnKu4XybeUKUXi5zGyvYQb9yDV6l44inx+Lh7AvKDIiLL6BYPAofZ&#10;O2Hsc9NNh4tNRNNm1Rx5ZT0kh7ciK2PY4LR2r/2cdfyfmf8CAAD//wMAUEsDBBQABgAIAAAAIQCj&#10;O2qy3wAAAA4BAAAPAAAAZHJzL2Rvd25yZXYueG1sTI9BTsMwEEX3SNzBGiR2rdOitCTEqdpKrEBC&#10;TTmAE0/jCHscxU4bOD3uAtHlzH/686bYTNawMw6+cyRgMU+AITVOddQK+Dy+zp6B+SBJSeMIBXyj&#10;h015f1fIXLkLHfBchZbFEvK5FKBD6HPOfaPRSj93PVLMTm6wMsRxaLka5CWWW8OXSbLiVnYUL2jZ&#10;415j81WNVoBfTeZQj+8f7dtPE1R22unK7YR4fJi2L8ACTuEfhqt+VIcyOtVuJOWZETBbJ1lEY5Cm&#10;yxTYFVmk2ROw+m/Hy4LfvlH+AgAA//8DAFBLAQItABQABgAIAAAAIQC2gziS/gAAAOEBAAATAAAA&#10;AAAAAAAAAAAAAAAAAABbQ29udGVudF9UeXBlc10ueG1sUEsBAi0AFAAGAAgAAAAhADj9If/WAAAA&#10;lAEAAAsAAAAAAAAAAAAAAAAALwEAAF9yZWxzLy5yZWxzUEsBAi0AFAAGAAgAAAAhAIKpbQxEAgAA&#10;rwQAAA4AAAAAAAAAAAAAAAAALgIAAGRycy9lMm9Eb2MueG1sUEsBAi0AFAAGAAgAAAAhAKM7arLf&#10;AAAADgEAAA8AAAAAAAAAAAAAAAAAngQAAGRycy9kb3ducmV2LnhtbFBLBQYAAAAABAAEAPMAAACq&#10;BQAAAAA=&#10;" fillcolor="#29d19e" strokecolor="#29d19e" strokeweight="1.5pt">
                <w10:wrap type="tight" anchory="page"/>
              </v:rect>
            </w:pict>
          </mc:Fallback>
        </mc:AlternateContent>
      </w:r>
      <w:r>
        <w:rPr>
          <w:b/>
          <w:bCs/>
          <w:noProof/>
          <w:color w:val="1A4B7E"/>
        </w:rPr>
        <mc:AlternateContent>
          <mc:Choice Requires="wps">
            <w:drawing>
              <wp:anchor distT="0" distB="0" distL="114300" distR="114300" simplePos="0" relativeHeight="251919360" behindDoc="0" locked="0" layoutInCell="1" allowOverlap="1" wp14:anchorId="16929A31" wp14:editId="11320F90">
                <wp:simplePos x="0" y="0"/>
                <wp:positionH relativeFrom="column">
                  <wp:posOffset>-438150</wp:posOffset>
                </wp:positionH>
                <wp:positionV relativeFrom="page">
                  <wp:posOffset>9903460</wp:posOffset>
                </wp:positionV>
                <wp:extent cx="7811770" cy="0"/>
                <wp:effectExtent l="0" t="0" r="0" b="0"/>
                <wp:wrapNone/>
                <wp:docPr id="38" name="Rectangle 1"/>
                <wp:cNvGraphicFramePr/>
                <a:graphic xmlns:a="http://schemas.openxmlformats.org/drawingml/2006/main">
                  <a:graphicData uri="http://schemas.microsoft.com/office/word/2010/wordprocessingShape">
                    <wps:wsp>
                      <wps:cNvSpPr/>
                      <wps:spPr>
                        <a:xfrm>
                          <a:off x="0" y="0"/>
                          <a:ext cx="7811770" cy="0"/>
                        </a:xfrm>
                        <a:prstGeom prst="rect">
                          <a:avLst/>
                        </a:prstGeom>
                        <a:solidFill>
                          <a:sysClr val="windowText" lastClr="000000"/>
                        </a:solid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B4DE3" id="Rectangle 1" o:spid="_x0000_s1026" style="position:absolute;margin-left:-34.5pt;margin-top:779.8pt;width:615.1pt;height:0;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sK8UQIAAMMEAAAOAAAAZHJzL2Uyb0RvYy54bWysVFFvGjEMfp+0/xDlfT1AdHSoR4VAnSZV&#10;baV26rPJJdxJuThzAgf79XPCAW23vUzjIcSxY3/+8vmub3atFVtNoUFXyuHFQArtFFaNW5fy+/Pt&#10;pyspQgRXgUWnS7nXQd7MPn647vxUj7BGW2kSnMSFaedLWcfop0URVK1bCBfotWOnQWohsknroiLo&#10;OHtri9Fg8LnokCpPqHQIfLo8OOUs5zdGq/hgTNBR2FIytphXyusqrcXsGqZrAl83qocB/4CihcZx&#10;0VOqJUQQG2p+S9U2ijCgiRcK2wKNaZTOPXA3w8G7bp5q8Dr3wuQEf6Ip/L+06n775B+Jaeh8mAbe&#10;pi52htr0z/jELpO1P5Gld1EoPpxcDYeTCXOqjr7ifNFTiF81tiJtSkn8Dpke2N6FyMU49BiS6gS0&#10;TXXbWJuNfVhYElvgJ+OXrrB75ppSWAiRHQwk/9LTcZo3V60TXSlHl+NBwgWsJ2OBr6rWV6UMbi0F&#10;2DULVUXKeN7cDrRenSr/vUgCvoRQHxDmDD0W6xJ+nWXX93lmNe1WWO0fSRAedBi8um042x139gjE&#10;wmPYPEzxgRdjkXvBfidFjfTzT+cpnvXAXik6FjL3+WMDpJmwb46V8mU4HiflZ2N8ORmxQa89q9ce&#10;t2kXyMQPeWy9ytsUH+1xawjbF565earKLnCKax8Y7Y1FPAwYT63S83kOY7V7iHfuyauUPPGUeHze&#10;vQD5XiWRn/kej6KH6TuxHGLTTYfzTUTTZCWdeWU9JIMnJSujn+o0iq/tHHX+9sx+AQAA//8DAFBL&#10;AwQUAAYACAAAACEANHULVuAAAAAOAQAADwAAAGRycy9kb3ducmV2LnhtbEyPwU7DMBBE70j8g7VI&#10;XFDrpCJRk8apGgQfQECIoxsvSVp7HcVuE/r1uAcEx50Zzb4ptrPR7Iyj6y0JiJcRMKTGqp5aAe9v&#10;L4s1MOclKaktoYBvdLAtb28KmSs70Suea9+yUEIulwI674ecc9d0aKRb2gEpeF92NNKHc2y5GuUU&#10;yo3mqyhKuZE9hQ+dHPCpw+ZYn4yAB305HKpnrNaP/DP5qLMdXqpJiPu7ebcB5nH2f2G44gd0KAPT&#10;3p5IOaYFLNIsbPHBSJIsBXaNxGm8Arb/1XhZ8P8zyh8AAAD//wMAUEsBAi0AFAAGAAgAAAAhALaD&#10;OJL+AAAA4QEAABMAAAAAAAAAAAAAAAAAAAAAAFtDb250ZW50X1R5cGVzXS54bWxQSwECLQAUAAYA&#10;CAAAACEAOP0h/9YAAACUAQAACwAAAAAAAAAAAAAAAAAvAQAAX3JlbHMvLnJlbHNQSwECLQAUAAYA&#10;CAAAACEAZY7CvFECAADDBAAADgAAAAAAAAAAAAAAAAAuAgAAZHJzL2Uyb0RvYy54bWxQSwECLQAU&#10;AAYACAAAACEANHULVuAAAAAOAQAADwAAAAAAAAAAAAAAAACrBAAAZHJzL2Rvd25yZXYueG1sUEsF&#10;BgAAAAAEAAQA8wAAALgFAAAAAA==&#10;" fillcolor="windowText" strokeweight="2pt">
                <w10:wrap anchory="page"/>
              </v:rect>
            </w:pict>
          </mc:Fallback>
        </mc:AlternateContent>
      </w:r>
    </w:p>
    <w:p w14:paraId="52D1A8BC" w14:textId="793D1456" w:rsidR="00A54F9C" w:rsidRPr="00D71210" w:rsidRDefault="0086543B" w:rsidP="00A54F9C">
      <w:pPr>
        <w:pStyle w:val="BodyText"/>
        <w:jc w:val="center"/>
        <w:rPr>
          <w:rFonts w:ascii="Montserrat ExtraBold" w:hAnsi="Montserrat ExtraBold"/>
          <w:b/>
          <w:bCs/>
          <w:sz w:val="40"/>
          <w:szCs w:val="40"/>
        </w:rPr>
      </w:pPr>
      <w:r w:rsidRPr="00D53260">
        <w:rPr>
          <w:rFonts w:ascii="Montserrat ExtraBold" w:hAnsi="Montserrat ExtraBold"/>
          <w:noProof/>
          <w:sz w:val="40"/>
          <w:szCs w:val="40"/>
        </w:rPr>
        <w:lastRenderedPageBreak/>
        <w:drawing>
          <wp:anchor distT="0" distB="0" distL="114300" distR="114300" simplePos="0" relativeHeight="251934720" behindDoc="0" locked="0" layoutInCell="1" allowOverlap="1" wp14:anchorId="201285BE" wp14:editId="3C9D300E">
            <wp:simplePos x="0" y="0"/>
            <wp:positionH relativeFrom="column">
              <wp:posOffset>5612130</wp:posOffset>
            </wp:positionH>
            <wp:positionV relativeFrom="paragraph">
              <wp:posOffset>-200660</wp:posOffset>
            </wp:positionV>
            <wp:extent cx="1440000" cy="737903"/>
            <wp:effectExtent l="0" t="0" r="8255" b="508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alphaModFix amt="20000"/>
                      <a:extLst>
                        <a:ext uri="{28A0092B-C50C-407E-A947-70E740481C1C}">
                          <a14:useLocalDpi xmlns:a14="http://schemas.microsoft.com/office/drawing/2010/main" val="0"/>
                        </a:ext>
                      </a:extLst>
                    </a:blip>
                    <a:srcRect r="83166"/>
                    <a:stretch/>
                  </pic:blipFill>
                  <pic:spPr bwMode="auto">
                    <a:xfrm>
                      <a:off x="0" y="0"/>
                      <a:ext cx="1440000" cy="7379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71210" w:rsidRPr="00D71210">
        <w:rPr>
          <w:rFonts w:ascii="Montserrat ExtraBold" w:hAnsi="Montserrat ExtraBold"/>
          <w:b/>
          <w:bCs/>
          <w:sz w:val="40"/>
          <w:szCs w:val="40"/>
        </w:rPr>
        <w:t xml:space="preserve">Our Partners </w:t>
      </w:r>
      <w:r w:rsidR="00090C7C">
        <w:rPr>
          <w:rFonts w:ascii="Montserrat ExtraBold" w:hAnsi="Montserrat ExtraBold"/>
          <w:b/>
          <w:bCs/>
          <w:sz w:val="40"/>
          <w:szCs w:val="40"/>
        </w:rPr>
        <w:t>a</w:t>
      </w:r>
      <w:r w:rsidR="00D71210" w:rsidRPr="00D71210">
        <w:rPr>
          <w:rFonts w:ascii="Montserrat ExtraBold" w:hAnsi="Montserrat ExtraBold"/>
          <w:b/>
          <w:bCs/>
          <w:sz w:val="40"/>
          <w:szCs w:val="40"/>
        </w:rPr>
        <w:t>nd Brands</w:t>
      </w:r>
    </w:p>
    <w:p w14:paraId="5043213E" w14:textId="77777777" w:rsidR="00A54F9C" w:rsidRPr="00B2134C" w:rsidRDefault="00A54F9C" w:rsidP="00A54F9C">
      <w:pPr>
        <w:pStyle w:val="BodyText"/>
        <w:jc w:val="center"/>
        <w:rPr>
          <w:b/>
          <w:bCs/>
          <w:sz w:val="24"/>
          <w:szCs w:val="24"/>
        </w:rPr>
      </w:pPr>
    </w:p>
    <w:p w14:paraId="3A5F2569" w14:textId="77777777" w:rsidR="00A54F9C" w:rsidRDefault="00A54F9C" w:rsidP="00A54F9C">
      <w:pPr>
        <w:ind w:left="100"/>
        <w:jc w:val="center"/>
      </w:pPr>
      <w:r>
        <w:rPr>
          <w:b/>
          <w:bCs/>
          <w:noProof/>
          <w:color w:val="1A4B7E"/>
        </w:rPr>
        <mc:AlternateContent>
          <mc:Choice Requires="wps">
            <w:drawing>
              <wp:anchor distT="0" distB="0" distL="114300" distR="114300" simplePos="0" relativeHeight="251911168" behindDoc="0" locked="0" layoutInCell="1" allowOverlap="1" wp14:anchorId="3DF2B5E8" wp14:editId="23394A98">
                <wp:simplePos x="0" y="0"/>
                <wp:positionH relativeFrom="column">
                  <wp:posOffset>-495300</wp:posOffset>
                </wp:positionH>
                <wp:positionV relativeFrom="page">
                  <wp:posOffset>1032510</wp:posOffset>
                </wp:positionV>
                <wp:extent cx="7811770" cy="0"/>
                <wp:effectExtent l="0" t="0" r="0" b="0"/>
                <wp:wrapNone/>
                <wp:docPr id="36" name="Rectangle 1"/>
                <wp:cNvGraphicFramePr/>
                <a:graphic xmlns:a="http://schemas.openxmlformats.org/drawingml/2006/main">
                  <a:graphicData uri="http://schemas.microsoft.com/office/word/2010/wordprocessingShape">
                    <wps:wsp>
                      <wps:cNvSpPr/>
                      <wps:spPr>
                        <a:xfrm>
                          <a:off x="0" y="0"/>
                          <a:ext cx="7811770" cy="0"/>
                        </a:xfrm>
                        <a:prstGeom prst="rect">
                          <a:avLst/>
                        </a:prstGeom>
                        <a:solidFill>
                          <a:srgbClr val="000000"/>
                        </a:solid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3A734" id="Rectangle 1" o:spid="_x0000_s1026" style="position:absolute;margin-left:-39pt;margin-top:81.3pt;width:615.1pt;height:0;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olTPwIAAK8EAAAOAAAAZHJzL2Uyb0RvYy54bWysVE1vGjEQvVfqf7B8bxYQKSliiRCIqlKU&#10;REqqnAevza7k9bhjw5L++o7NEpK0h6oqBzPj+X5+s7PrQ2vFXlNo0JVyeDGQQjuFVeO2pfz+uP50&#10;JUWI4Cqw6HQpn3WQ1/OPH2adn+oR1mgrTYKTuDDtfCnrGP20KIKqdQvhAr12bDRILURWaVtUBB1n&#10;b20xGgw+Fx1S5QmVDoFvV0ejnOf8xmgV74wJOgpbSu4t5pPyuUlnMZ/BdEvg60b1bcA/dNFC47jo&#10;S6oVRBA7an5L1TaKMKCJFwrbAo1plM4z8DTDwbtpHmrwOs/C4AT/AlP4f2nV7f7B3xPD0PkwDSym&#10;KQ6G2vTP/YlDBuv5BSx9iELx5eRqOJxMGFN1shXnQE8hftXYiiSUkvgdMjywvwmRi7HrySXVCWib&#10;at1YmxXabpaWxB7Sm+VfeiYOeeNmnehKObocD1IPwNwxFiKLra9KGdxWCrBbJqWKlGu/iQ5/VyQ1&#10;uYJQH5vJGfperEu96kyxfqYzgknaYPV8T4LwyLng1brhbDcQ4j0Qk4zb5sWJd3wYizwL9pIUNdLP&#10;P90nf357tkrRMWl5zh87IC2F/eaYFV+G43FieVbGl5MRK/Tasnltcbt2iYzxkFfUqywm/2hPoiFs&#10;n3i/Fqkqm8Aprn1EtFeW8bhMvKFKLxbZjZntId64B69S8oRTwvHx8ATke0ZEptEtnggO03fEOPqm&#10;SIeLXUTTZNaccWU+JIW3IjOj3+C0dq/17HX+zsx/AQAA//8DAFBLAwQUAAYACAAAACEAdrJwid4A&#10;AAAMAQAADwAAAGRycy9kb3ducmV2LnhtbEyPQUvDQBCF74L/YRnBW7tpsLHEbIoIIoKHWpVcp7tj&#10;NjQ7G7LbNv77bkHQ47z3ePO9aj25XhxpDJ1nBYt5BoJYe9Nxq+Dz43m2AhEissHeMyn4oQDr+vqq&#10;wtL4E7/TcRtbkUo4lKjAxjiUUgZtyWGY+4E4ed9+dBjTObbSjHhK5a6XeZYV0mHH6YPFgZ4s6f32&#10;4BRsDJr9ZM1rbHT/tXlrmuxOvyh1ezM9PoCINMW/MFzwEzrUiWnnD2yC6BXM7ldpS0xGkRcgLonF&#10;Ms9B7H4lWVfy/4j6DAAA//8DAFBLAQItABQABgAIAAAAIQC2gziS/gAAAOEBAAATAAAAAAAAAAAA&#10;AAAAAAAAAABbQ29udGVudF9UeXBlc10ueG1sUEsBAi0AFAAGAAgAAAAhADj9If/WAAAAlAEAAAsA&#10;AAAAAAAAAAAAAAAALwEAAF9yZWxzLy5yZWxzUEsBAi0AFAAGAAgAAAAhAL06iVM/AgAArwQAAA4A&#10;AAAAAAAAAAAAAAAALgIAAGRycy9lMm9Eb2MueG1sUEsBAi0AFAAGAAgAAAAhAHaycIneAAAADAEA&#10;AA8AAAAAAAAAAAAAAAAAmQQAAGRycy9kb3ducmV2LnhtbFBLBQYAAAAABAAEAPMAAACkBQAAAAA=&#10;" fillcolor="black" strokeweight="2pt">
                <w10:wrap anchory="page"/>
              </v:rect>
            </w:pict>
          </mc:Fallback>
        </mc:AlternateContent>
      </w:r>
    </w:p>
    <w:p w14:paraId="6F2AF779" w14:textId="77777777" w:rsidR="00A54F9C" w:rsidRDefault="00A54F9C" w:rsidP="00A54F9C">
      <w:pPr>
        <w:pStyle w:val="BodyText"/>
        <w:spacing w:before="11"/>
      </w:pPr>
    </w:p>
    <w:p w14:paraId="5E64BDFD" w14:textId="77777777" w:rsidR="00A54F9C" w:rsidRDefault="00A54F9C" w:rsidP="00A54F9C">
      <w:pPr>
        <w:pStyle w:val="BodyText"/>
        <w:spacing w:before="11"/>
      </w:pPr>
    </w:p>
    <w:p w14:paraId="59D97571" w14:textId="77777777" w:rsidR="00A54F9C" w:rsidRDefault="00A54F9C" w:rsidP="00A54F9C">
      <w:pPr>
        <w:pStyle w:val="BodyText"/>
        <w:spacing w:before="11"/>
      </w:pPr>
      <w:r w:rsidRPr="00792B99">
        <w:rPr>
          <w:b/>
          <w:bCs/>
          <w:noProof/>
          <w:sz w:val="24"/>
          <w:szCs w:val="24"/>
        </w:rPr>
        <w:drawing>
          <wp:anchor distT="0" distB="0" distL="114300" distR="114300" simplePos="0" relativeHeight="251912192" behindDoc="0" locked="0" layoutInCell="1" allowOverlap="1" wp14:anchorId="67EF5D5E" wp14:editId="4E264E31">
            <wp:simplePos x="0" y="0"/>
            <wp:positionH relativeFrom="margin">
              <wp:posOffset>2320925</wp:posOffset>
            </wp:positionH>
            <wp:positionV relativeFrom="paragraph">
              <wp:posOffset>97790</wp:posOffset>
            </wp:positionV>
            <wp:extent cx="2015490" cy="173355"/>
            <wp:effectExtent l="0" t="0" r="381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15490" cy="173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7B446D" w14:textId="77777777" w:rsidR="00A54F9C" w:rsidRDefault="00A54F9C" w:rsidP="00A54F9C">
      <w:pPr>
        <w:pStyle w:val="BodyText"/>
        <w:spacing w:before="11"/>
      </w:pPr>
    </w:p>
    <w:p w14:paraId="41FCAAF1" w14:textId="77777777" w:rsidR="00A54F9C" w:rsidRDefault="00A54F9C" w:rsidP="00A54F9C">
      <w:pPr>
        <w:pStyle w:val="BodyText"/>
        <w:spacing w:before="11"/>
      </w:pPr>
    </w:p>
    <w:p w14:paraId="1536B2E0" w14:textId="61226539" w:rsidR="00A54F9C" w:rsidRDefault="00A54F9C" w:rsidP="00A54F9C">
      <w:pPr>
        <w:pStyle w:val="BodyText"/>
        <w:spacing w:before="11"/>
        <w:ind w:left="403" w:right="513"/>
        <w:jc w:val="center"/>
        <w:rPr>
          <w:sz w:val="22"/>
          <w:szCs w:val="22"/>
          <w:lang w:eastAsia="en-AU"/>
        </w:rPr>
      </w:pPr>
      <w:r w:rsidRPr="007876BF">
        <w:rPr>
          <w:sz w:val="22"/>
          <w:szCs w:val="22"/>
          <w:lang w:eastAsia="en-AU"/>
        </w:rPr>
        <w:t xml:space="preserve">Docscentre </w:t>
      </w:r>
      <w:r>
        <w:rPr>
          <w:sz w:val="22"/>
          <w:szCs w:val="22"/>
          <w:lang w:eastAsia="en-AU"/>
        </w:rPr>
        <w:t xml:space="preserve">manages </w:t>
      </w:r>
      <w:r w:rsidRPr="007876BF">
        <w:rPr>
          <w:sz w:val="22"/>
          <w:szCs w:val="22"/>
          <w:lang w:eastAsia="en-AU"/>
        </w:rPr>
        <w:t>the best documentation businesses</w:t>
      </w:r>
      <w:r>
        <w:rPr>
          <w:sz w:val="22"/>
          <w:szCs w:val="22"/>
          <w:lang w:eastAsia="en-AU"/>
        </w:rPr>
        <w:t>,</w:t>
      </w:r>
      <w:r w:rsidRPr="007876BF">
        <w:rPr>
          <w:sz w:val="22"/>
          <w:szCs w:val="22"/>
          <w:lang w:eastAsia="en-AU"/>
        </w:rPr>
        <w:t xml:space="preserve"> offer</w:t>
      </w:r>
      <w:r>
        <w:rPr>
          <w:sz w:val="22"/>
          <w:szCs w:val="22"/>
          <w:lang w:eastAsia="en-AU"/>
        </w:rPr>
        <w:t>ing</w:t>
      </w:r>
      <w:r w:rsidRPr="007876BF">
        <w:rPr>
          <w:sz w:val="22"/>
          <w:szCs w:val="22"/>
          <w:lang w:eastAsia="en-AU"/>
        </w:rPr>
        <w:t xml:space="preserve"> </w:t>
      </w:r>
      <w:r>
        <w:rPr>
          <w:sz w:val="22"/>
          <w:szCs w:val="22"/>
          <w:lang w:eastAsia="en-AU"/>
        </w:rPr>
        <w:t>professionals</w:t>
      </w:r>
      <w:r w:rsidRPr="007876BF">
        <w:rPr>
          <w:sz w:val="22"/>
          <w:szCs w:val="22"/>
          <w:lang w:eastAsia="en-AU"/>
        </w:rPr>
        <w:t xml:space="preserve"> a broad range of services across the country.</w:t>
      </w:r>
    </w:p>
    <w:p w14:paraId="6E78EE40" w14:textId="77777777" w:rsidR="00A54F9C" w:rsidRDefault="00A54F9C" w:rsidP="00A54F9C">
      <w:pPr>
        <w:pStyle w:val="BodyText"/>
        <w:spacing w:before="11"/>
        <w:ind w:left="403" w:right="513"/>
        <w:jc w:val="center"/>
        <w:rPr>
          <w:sz w:val="22"/>
          <w:szCs w:val="22"/>
          <w:lang w:eastAsia="en-AU"/>
        </w:rPr>
      </w:pPr>
    </w:p>
    <w:p w14:paraId="3058F3E7" w14:textId="77777777" w:rsidR="00A54F9C" w:rsidRDefault="00A54F9C" w:rsidP="00A54F9C">
      <w:pPr>
        <w:pStyle w:val="BodyText"/>
        <w:spacing w:before="11"/>
        <w:ind w:left="403" w:right="513"/>
        <w:jc w:val="center"/>
        <w:rPr>
          <w:sz w:val="22"/>
          <w:szCs w:val="22"/>
          <w:lang w:eastAsia="en-AU"/>
        </w:rPr>
      </w:pPr>
    </w:p>
    <w:p w14:paraId="5F91B910" w14:textId="77777777" w:rsidR="00A54F9C" w:rsidRDefault="00A54F9C" w:rsidP="00A54F9C">
      <w:pPr>
        <w:pStyle w:val="BodyText"/>
        <w:spacing w:before="11"/>
      </w:pPr>
    </w:p>
    <w:p w14:paraId="747573F9" w14:textId="77777777" w:rsidR="00A54F9C" w:rsidRDefault="00A54F9C" w:rsidP="00A54F9C">
      <w:pPr>
        <w:pStyle w:val="BodyText"/>
        <w:spacing w:before="11"/>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tblGrid>
      <w:tr w:rsidR="00A54F9C" w14:paraId="3B9408E9" w14:textId="77777777" w:rsidTr="004E4C5B">
        <w:trPr>
          <w:trHeight w:val="807"/>
          <w:jc w:val="center"/>
        </w:trPr>
        <w:tc>
          <w:tcPr>
            <w:tcW w:w="8364" w:type="dxa"/>
          </w:tcPr>
          <w:p w14:paraId="58EF1D81" w14:textId="77777777" w:rsidR="00A54F9C" w:rsidRDefault="00A54F9C" w:rsidP="004E4C5B">
            <w:pPr>
              <w:pStyle w:val="BodyText"/>
              <w:spacing w:before="11"/>
              <w:rPr>
                <w:b/>
                <w:bCs/>
                <w:sz w:val="22"/>
                <w:szCs w:val="22"/>
                <w:lang w:eastAsia="en-AU"/>
              </w:rPr>
            </w:pPr>
            <w:r>
              <w:rPr>
                <w:rFonts w:eastAsia="Times New Roman"/>
                <w:noProof/>
                <w:color w:val="000000"/>
              </w:rPr>
              <w:drawing>
                <wp:anchor distT="0" distB="0" distL="114300" distR="114300" simplePos="0" relativeHeight="251913216" behindDoc="0" locked="0" layoutInCell="1" allowOverlap="1" wp14:anchorId="2B7B77A6" wp14:editId="74E346F6">
                  <wp:simplePos x="0" y="0"/>
                  <wp:positionH relativeFrom="margin">
                    <wp:posOffset>-4445</wp:posOffset>
                  </wp:positionH>
                  <wp:positionV relativeFrom="paragraph">
                    <wp:posOffset>3810</wp:posOffset>
                  </wp:positionV>
                  <wp:extent cx="1457325" cy="405130"/>
                  <wp:effectExtent l="0" t="0" r="9525" b="0"/>
                  <wp:wrapSquare wrapText="bothSides"/>
                  <wp:docPr id="40" name="Picture 4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952277" name="Picture 2" descr="A picture containing icon&#10;&#10;Description automatically generated"/>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457325" cy="405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4BB60D" w14:textId="77777777" w:rsidR="00A54F9C" w:rsidRPr="00DD19C9" w:rsidRDefault="00A54F9C" w:rsidP="004E4C5B">
            <w:pPr>
              <w:pStyle w:val="BodyText"/>
              <w:spacing w:before="11"/>
              <w:rPr>
                <w:sz w:val="22"/>
                <w:szCs w:val="22"/>
                <w:lang w:eastAsia="en-AU"/>
              </w:rPr>
            </w:pPr>
            <w:r>
              <w:rPr>
                <w:sz w:val="22"/>
                <w:szCs w:val="22"/>
                <w:lang w:eastAsia="en-AU"/>
              </w:rPr>
              <w:tab/>
            </w:r>
            <w:r w:rsidRPr="00DD19C9">
              <w:rPr>
                <w:sz w:val="22"/>
                <w:szCs w:val="22"/>
                <w:lang w:eastAsia="en-AU"/>
              </w:rPr>
              <w:t>Leg</w:t>
            </w:r>
            <w:r>
              <w:rPr>
                <w:sz w:val="22"/>
                <w:szCs w:val="22"/>
                <w:lang w:eastAsia="en-AU"/>
              </w:rPr>
              <w:t>a</w:t>
            </w:r>
            <w:r w:rsidRPr="00DD19C9">
              <w:rPr>
                <w:sz w:val="22"/>
                <w:szCs w:val="22"/>
                <w:lang w:eastAsia="en-AU"/>
              </w:rPr>
              <w:t>l documents you can trus</w:t>
            </w:r>
            <w:r>
              <w:rPr>
                <w:sz w:val="22"/>
                <w:szCs w:val="22"/>
                <w:lang w:eastAsia="en-AU"/>
              </w:rPr>
              <w:t>t. Since 2004</w:t>
            </w:r>
          </w:p>
        </w:tc>
      </w:tr>
      <w:tr w:rsidR="00A54F9C" w14:paraId="5DEB76B4" w14:textId="77777777" w:rsidTr="004E4C5B">
        <w:trPr>
          <w:trHeight w:val="1134"/>
          <w:jc w:val="center"/>
        </w:trPr>
        <w:tc>
          <w:tcPr>
            <w:tcW w:w="8364" w:type="dxa"/>
          </w:tcPr>
          <w:p w14:paraId="3926939C" w14:textId="77777777" w:rsidR="00A54F9C" w:rsidRDefault="00A54F9C" w:rsidP="004E4C5B">
            <w:pPr>
              <w:pStyle w:val="BodyText"/>
              <w:spacing w:before="11"/>
              <w:rPr>
                <w:b/>
                <w:bCs/>
                <w:sz w:val="22"/>
                <w:szCs w:val="22"/>
                <w:lang w:eastAsia="en-AU"/>
              </w:rPr>
            </w:pPr>
            <w:r>
              <w:rPr>
                <w:noProof/>
              </w:rPr>
              <w:drawing>
                <wp:anchor distT="0" distB="0" distL="114300" distR="114300" simplePos="0" relativeHeight="251914240" behindDoc="0" locked="0" layoutInCell="1" allowOverlap="1" wp14:anchorId="23F22C57" wp14:editId="1C9BD7F4">
                  <wp:simplePos x="0" y="0"/>
                  <wp:positionH relativeFrom="margin">
                    <wp:posOffset>-4445</wp:posOffset>
                  </wp:positionH>
                  <wp:positionV relativeFrom="paragraph">
                    <wp:posOffset>35560</wp:posOffset>
                  </wp:positionV>
                  <wp:extent cx="1123950" cy="661035"/>
                  <wp:effectExtent l="0" t="0" r="0" b="5715"/>
                  <wp:wrapSquare wrapText="bothSides"/>
                  <wp:docPr id="41" name="Picture 41"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839942" name="Picture 1" descr="A picture containing application&#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23950" cy="6610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F98DA8" w14:textId="77777777" w:rsidR="00A54F9C" w:rsidRDefault="00A54F9C" w:rsidP="004E4C5B">
            <w:pPr>
              <w:pStyle w:val="BodyText"/>
              <w:spacing w:before="11"/>
              <w:rPr>
                <w:sz w:val="22"/>
                <w:szCs w:val="22"/>
                <w:lang w:eastAsia="en-AU"/>
              </w:rPr>
            </w:pPr>
            <w:r>
              <w:rPr>
                <w:sz w:val="22"/>
                <w:szCs w:val="22"/>
                <w:lang w:eastAsia="en-AU"/>
              </w:rPr>
              <w:tab/>
            </w:r>
            <w:r>
              <w:rPr>
                <w:sz w:val="22"/>
                <w:szCs w:val="22"/>
                <w:lang w:eastAsia="en-AU"/>
              </w:rPr>
              <w:tab/>
            </w:r>
          </w:p>
          <w:p w14:paraId="5BBC3288" w14:textId="77777777" w:rsidR="00A54F9C" w:rsidRPr="00DD19C9" w:rsidRDefault="00A54F9C" w:rsidP="004E4C5B">
            <w:pPr>
              <w:pStyle w:val="BodyText"/>
              <w:spacing w:before="11"/>
              <w:rPr>
                <w:sz w:val="22"/>
                <w:szCs w:val="22"/>
                <w:lang w:eastAsia="en-AU"/>
              </w:rPr>
            </w:pPr>
            <w:r>
              <w:rPr>
                <w:sz w:val="22"/>
                <w:szCs w:val="22"/>
                <w:lang w:eastAsia="en-AU"/>
              </w:rPr>
              <w:tab/>
            </w:r>
            <w:r>
              <w:rPr>
                <w:sz w:val="22"/>
                <w:szCs w:val="22"/>
                <w:lang w:eastAsia="en-AU"/>
              </w:rPr>
              <w:tab/>
            </w:r>
            <w:r w:rsidRPr="00DD19C9">
              <w:rPr>
                <w:sz w:val="22"/>
                <w:szCs w:val="22"/>
                <w:lang w:eastAsia="en-AU"/>
              </w:rPr>
              <w:t>Because it’s a jungle out there</w:t>
            </w:r>
            <w:r>
              <w:rPr>
                <w:sz w:val="22"/>
                <w:szCs w:val="22"/>
                <w:lang w:eastAsia="en-AU"/>
              </w:rPr>
              <w:t>. Since 1983</w:t>
            </w:r>
          </w:p>
        </w:tc>
      </w:tr>
      <w:tr w:rsidR="00A54F9C" w14:paraId="3B02551C" w14:textId="77777777" w:rsidTr="004E4C5B">
        <w:trPr>
          <w:trHeight w:val="1289"/>
          <w:jc w:val="center"/>
        </w:trPr>
        <w:tc>
          <w:tcPr>
            <w:tcW w:w="8364" w:type="dxa"/>
          </w:tcPr>
          <w:p w14:paraId="2D35B56D" w14:textId="77777777" w:rsidR="00A54F9C" w:rsidRDefault="00A54F9C" w:rsidP="004E4C5B">
            <w:pPr>
              <w:pStyle w:val="BodyText"/>
              <w:spacing w:before="11"/>
              <w:rPr>
                <w:b/>
                <w:bCs/>
                <w:sz w:val="22"/>
                <w:szCs w:val="22"/>
                <w:lang w:eastAsia="en-AU"/>
              </w:rPr>
            </w:pPr>
            <w:r>
              <w:rPr>
                <w:noProof/>
              </w:rPr>
              <w:drawing>
                <wp:anchor distT="0" distB="0" distL="114300" distR="114300" simplePos="0" relativeHeight="251915264" behindDoc="0" locked="0" layoutInCell="1" allowOverlap="1" wp14:anchorId="21B87705" wp14:editId="3CBACA51">
                  <wp:simplePos x="0" y="0"/>
                  <wp:positionH relativeFrom="margin">
                    <wp:posOffset>-4445</wp:posOffset>
                  </wp:positionH>
                  <wp:positionV relativeFrom="paragraph">
                    <wp:posOffset>47625</wp:posOffset>
                  </wp:positionV>
                  <wp:extent cx="742950" cy="742950"/>
                  <wp:effectExtent l="0" t="0" r="0" b="0"/>
                  <wp:wrapSquare wrapText="bothSides"/>
                  <wp:docPr id="42" name="Picture 4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529942" name="Picture 1" descr="Logo&#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7DEEDE" w14:textId="77777777" w:rsidR="00A54F9C" w:rsidRDefault="00A54F9C" w:rsidP="004E4C5B">
            <w:pPr>
              <w:pStyle w:val="BodyText"/>
              <w:spacing w:before="11"/>
              <w:rPr>
                <w:sz w:val="22"/>
                <w:szCs w:val="22"/>
                <w:lang w:eastAsia="en-AU"/>
              </w:rPr>
            </w:pPr>
          </w:p>
          <w:p w14:paraId="7A416D12" w14:textId="77777777" w:rsidR="00A54F9C" w:rsidRPr="00DD19C9" w:rsidRDefault="00A54F9C" w:rsidP="004E4C5B">
            <w:pPr>
              <w:pStyle w:val="BodyText"/>
              <w:spacing w:before="11"/>
              <w:rPr>
                <w:sz w:val="22"/>
                <w:szCs w:val="22"/>
                <w:lang w:eastAsia="en-AU"/>
              </w:rPr>
            </w:pPr>
            <w:r>
              <w:rPr>
                <w:sz w:val="22"/>
                <w:szCs w:val="22"/>
                <w:lang w:eastAsia="en-AU"/>
              </w:rPr>
              <w:tab/>
            </w:r>
            <w:r>
              <w:rPr>
                <w:sz w:val="22"/>
                <w:szCs w:val="22"/>
                <w:lang w:eastAsia="en-AU"/>
              </w:rPr>
              <w:tab/>
            </w:r>
            <w:r>
              <w:rPr>
                <w:sz w:val="22"/>
                <w:szCs w:val="22"/>
                <w:lang w:eastAsia="en-AU"/>
              </w:rPr>
              <w:tab/>
              <w:t>The Voice of the Tax Agent community. Since 1992</w:t>
            </w:r>
          </w:p>
        </w:tc>
      </w:tr>
      <w:tr w:rsidR="00A54F9C" w14:paraId="18DEFF3E" w14:textId="77777777" w:rsidTr="004E4C5B">
        <w:trPr>
          <w:trHeight w:val="1280"/>
          <w:jc w:val="center"/>
        </w:trPr>
        <w:tc>
          <w:tcPr>
            <w:tcW w:w="8364" w:type="dxa"/>
          </w:tcPr>
          <w:p w14:paraId="6387E511" w14:textId="77777777" w:rsidR="00A54F9C" w:rsidRDefault="00A54F9C" w:rsidP="004E4C5B">
            <w:pPr>
              <w:pStyle w:val="BodyText"/>
              <w:spacing w:before="11"/>
              <w:rPr>
                <w:sz w:val="22"/>
                <w:szCs w:val="22"/>
              </w:rPr>
            </w:pPr>
            <w:r>
              <w:rPr>
                <w:noProof/>
              </w:rPr>
              <w:drawing>
                <wp:anchor distT="0" distB="0" distL="114300" distR="114300" simplePos="0" relativeHeight="251916288" behindDoc="0" locked="0" layoutInCell="1" allowOverlap="1" wp14:anchorId="64F0548C" wp14:editId="2722960D">
                  <wp:simplePos x="0" y="0"/>
                  <wp:positionH relativeFrom="column">
                    <wp:posOffset>-4445</wp:posOffset>
                  </wp:positionH>
                  <wp:positionV relativeFrom="paragraph">
                    <wp:posOffset>65405</wp:posOffset>
                  </wp:positionV>
                  <wp:extent cx="923925" cy="716280"/>
                  <wp:effectExtent l="0" t="0" r="9525" b="7620"/>
                  <wp:wrapSquare wrapText="bothSides"/>
                  <wp:docPr id="43" name="Picture 43" descr="A logo with a cast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56012" name="Picture 3" descr="A logo with a castle in the middle&#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23925"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6BAB78" w14:textId="77777777" w:rsidR="00A54F9C" w:rsidRDefault="00A54F9C" w:rsidP="004E4C5B">
            <w:pPr>
              <w:pStyle w:val="BodyText"/>
              <w:spacing w:before="11"/>
              <w:rPr>
                <w:sz w:val="22"/>
                <w:szCs w:val="22"/>
              </w:rPr>
            </w:pPr>
            <w:r>
              <w:rPr>
                <w:sz w:val="22"/>
                <w:szCs w:val="22"/>
              </w:rPr>
              <w:tab/>
            </w:r>
            <w:r>
              <w:rPr>
                <w:sz w:val="22"/>
                <w:szCs w:val="22"/>
              </w:rPr>
              <w:tab/>
            </w:r>
          </w:p>
          <w:p w14:paraId="109E02D2" w14:textId="77777777" w:rsidR="00A54F9C" w:rsidRDefault="00A54F9C" w:rsidP="004E4C5B">
            <w:pPr>
              <w:pStyle w:val="BodyText"/>
              <w:spacing w:before="11"/>
              <w:rPr>
                <w:b/>
                <w:bCs/>
                <w:sz w:val="22"/>
                <w:szCs w:val="22"/>
                <w:lang w:eastAsia="en-AU"/>
              </w:rPr>
            </w:pPr>
            <w:r>
              <w:rPr>
                <w:sz w:val="22"/>
                <w:szCs w:val="22"/>
              </w:rPr>
              <w:tab/>
            </w:r>
            <w:r>
              <w:rPr>
                <w:sz w:val="22"/>
                <w:szCs w:val="22"/>
              </w:rPr>
              <w:tab/>
            </w:r>
            <w:r w:rsidRPr="007876BF">
              <w:rPr>
                <w:sz w:val="22"/>
                <w:szCs w:val="22"/>
              </w:rPr>
              <w:t>Partnering with you to get it right</w:t>
            </w:r>
            <w:r>
              <w:rPr>
                <w:sz w:val="22"/>
                <w:szCs w:val="22"/>
              </w:rPr>
              <w:t>. Since 1995</w:t>
            </w:r>
          </w:p>
        </w:tc>
      </w:tr>
    </w:tbl>
    <w:p w14:paraId="3B4ECB4A" w14:textId="5A115376" w:rsidR="00F2236D" w:rsidRPr="00B0029E" w:rsidRDefault="00ED685C" w:rsidP="003A59B5">
      <w:pPr>
        <w:pStyle w:val="BodyText"/>
        <w:spacing w:before="11"/>
        <w:rPr>
          <w:color w:val="0000FF" w:themeColor="hyperlink"/>
          <w:u w:val="single"/>
        </w:rPr>
      </w:pPr>
      <w:r>
        <w:rPr>
          <w:noProof/>
        </w:rPr>
        <w:drawing>
          <wp:anchor distT="0" distB="0" distL="114300" distR="114300" simplePos="0" relativeHeight="251842560" behindDoc="0" locked="0" layoutInCell="1" allowOverlap="1" wp14:anchorId="3000523D" wp14:editId="379241AA">
            <wp:simplePos x="0" y="0"/>
            <wp:positionH relativeFrom="margin">
              <wp:posOffset>2700655</wp:posOffset>
            </wp:positionH>
            <wp:positionV relativeFrom="page">
              <wp:posOffset>9961245</wp:posOffset>
            </wp:positionV>
            <wp:extent cx="1259840" cy="108585"/>
            <wp:effectExtent l="0" t="0" r="0" b="571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9840" cy="108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125D">
        <w:rPr>
          <w:b/>
          <w:bCs/>
          <w:noProof/>
          <w:color w:val="1A4B7E"/>
        </w:rPr>
        <mc:AlternateContent>
          <mc:Choice Requires="wps">
            <w:drawing>
              <wp:anchor distT="0" distB="0" distL="114300" distR="114300" simplePos="0" relativeHeight="251874304" behindDoc="1" locked="0" layoutInCell="1" allowOverlap="1" wp14:anchorId="76B5D3DA" wp14:editId="3512EF74">
                <wp:simplePos x="0" y="0"/>
                <wp:positionH relativeFrom="column">
                  <wp:posOffset>-450215</wp:posOffset>
                </wp:positionH>
                <wp:positionV relativeFrom="page">
                  <wp:posOffset>9858375</wp:posOffset>
                </wp:positionV>
                <wp:extent cx="7811770" cy="0"/>
                <wp:effectExtent l="0" t="0" r="0" b="0"/>
                <wp:wrapTight wrapText="bothSides">
                  <wp:wrapPolygon edited="0">
                    <wp:start x="0" y="0"/>
                    <wp:lineTo x="0" y="21600"/>
                    <wp:lineTo x="21600" y="21600"/>
                    <wp:lineTo x="21600" y="0"/>
                  </wp:wrapPolygon>
                </wp:wrapTight>
                <wp:docPr id="19" name="Rectangle 1"/>
                <wp:cNvGraphicFramePr/>
                <a:graphic xmlns:a="http://schemas.openxmlformats.org/drawingml/2006/main">
                  <a:graphicData uri="http://schemas.microsoft.com/office/word/2010/wordprocessingShape">
                    <wps:wsp>
                      <wps:cNvSpPr/>
                      <wps:spPr>
                        <a:xfrm>
                          <a:off x="0" y="0"/>
                          <a:ext cx="7811770" cy="0"/>
                        </a:xfrm>
                        <a:prstGeom prst="rect">
                          <a:avLst/>
                        </a:prstGeom>
                        <a:solidFill>
                          <a:srgbClr val="29D19E"/>
                        </a:solidFill>
                        <a:ln w="19050" cap="flat" cmpd="sng" algn="ctr">
                          <a:solidFill>
                            <a:srgbClr val="29D19E"/>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F3ED6" id="Rectangle 1" o:spid="_x0000_s1026" style="position:absolute;margin-left:-35.45pt;margin-top:776.25pt;width:615.1pt;height:0;z-index:-251442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W0MRAIAAK8EAAAOAAAAZHJzL2Uyb0RvYy54bWysVMFu2zAMvQ/YPwi6r46DdmmCOkXQrMOA&#10;oi3QDj0zshQbkEWNUuJ0Xz9KcZq222EYdlFIkyIfnx5zcbnrrNhqCi26SpYnIym0U1i3bl3J74/X&#10;n86lCBFcDRadruSzDvJy/vHDRe9neowN2lqT4CIuzHpfySZGPyuKoBrdQThBrx0HDVIHkV1aFzVB&#10;z9U7W4xHo89Fj1R7QqVD4K/LfVDOc31jtIp3xgQdha0kY4v5pHyu0lnML2C2JvBNqwYY8A8oOmgd&#10;N30ptYQIYkPtb6W6VhEGNPFEYVegMa3SeQaephy9m+ahAa/zLExO8C80hf9XVt1uH/w9MQ29D7PA&#10;ZppiZ6hLv4xP7DJZzy9k6V0Uij9OzstyMmFO1SFWHC96CvGrxk4ko5LE75Dpge1NiNyMUw8pqU9A&#10;29bXrbXZofXqypLYAr/ZeLosp1/SM/GVN2nWiZ4VNx2dJQzA2jEWIpudrysZ3FoKsGsWpYqUe7+5&#10;Hf6uSQK5hNDsweQKAxbrEladJTbMdGQwWSusn+9JEO41F7y6brnaDYR4D8QiY9i8OPGOD2ORZ8HB&#10;kqJB+vmn7ymf356jUvQsWp7zxwZIS2G/OVbFtDw9TSrPzunZZMwOvY6sXkfcprtC5rjkFfUqmyk/&#10;2oNpCLsn3q9F6sohcIp77xkdnKu4XybeUKUXi5zGyvYQb9yDV6l44inx+Lh7AvKDIiLL6BYPAofZ&#10;O2Hsc9NNh4tNRNNm1Rx5ZT0kh7ciK2PY4LR2r/2cdfyfmf8CAAD//wMAUEsDBBQABgAIAAAAIQCj&#10;O2qy3wAAAA4BAAAPAAAAZHJzL2Rvd25yZXYueG1sTI9BTsMwEEX3SNzBGiR2rdOitCTEqdpKrEBC&#10;TTmAE0/jCHscxU4bOD3uAtHlzH/686bYTNawMw6+cyRgMU+AITVOddQK+Dy+zp6B+SBJSeMIBXyj&#10;h015f1fIXLkLHfBchZbFEvK5FKBD6HPOfaPRSj93PVLMTm6wMsRxaLka5CWWW8OXSbLiVnYUL2jZ&#10;415j81WNVoBfTeZQj+8f7dtPE1R22unK7YR4fJi2L8ACTuEfhqt+VIcyOtVuJOWZETBbJ1lEY5Cm&#10;yxTYFVmk2ROw+m/Hy4LfvlH+AgAA//8DAFBLAQItABQABgAIAAAAIQC2gziS/gAAAOEBAAATAAAA&#10;AAAAAAAAAAAAAAAAAABbQ29udGVudF9UeXBlc10ueG1sUEsBAi0AFAAGAAgAAAAhADj9If/WAAAA&#10;lAEAAAsAAAAAAAAAAAAAAAAALwEAAF9yZWxzLy5yZWxzUEsBAi0AFAAGAAgAAAAhAIKpbQxEAgAA&#10;rwQAAA4AAAAAAAAAAAAAAAAALgIAAGRycy9lMm9Eb2MueG1sUEsBAi0AFAAGAAgAAAAhAKM7arLf&#10;AAAADgEAAA8AAAAAAAAAAAAAAAAAngQAAGRycy9kb3ducmV2LnhtbFBLBQYAAAAABAAEAPMAAACq&#10;BQAAAAA=&#10;" fillcolor="#29d19e" strokecolor="#29d19e" strokeweight="1.5pt">
                <w10:wrap type="tight" anchory="page"/>
              </v:rect>
            </w:pict>
          </mc:Fallback>
        </mc:AlternateContent>
      </w:r>
      <w:r w:rsidR="0017125D">
        <w:rPr>
          <w:b/>
          <w:bCs/>
          <w:noProof/>
          <w:color w:val="1A4B7E"/>
        </w:rPr>
        <mc:AlternateContent>
          <mc:Choice Requires="wps">
            <w:drawing>
              <wp:anchor distT="0" distB="0" distL="114300" distR="114300" simplePos="0" relativeHeight="251872256" behindDoc="0" locked="0" layoutInCell="1" allowOverlap="1" wp14:anchorId="075A116B" wp14:editId="386ABC63">
                <wp:simplePos x="0" y="0"/>
                <wp:positionH relativeFrom="column">
                  <wp:posOffset>-438150</wp:posOffset>
                </wp:positionH>
                <wp:positionV relativeFrom="page">
                  <wp:posOffset>9903460</wp:posOffset>
                </wp:positionV>
                <wp:extent cx="7811770" cy="0"/>
                <wp:effectExtent l="0" t="0" r="0" b="0"/>
                <wp:wrapNone/>
                <wp:docPr id="17" name="Rectangle 1"/>
                <wp:cNvGraphicFramePr/>
                <a:graphic xmlns:a="http://schemas.openxmlformats.org/drawingml/2006/main">
                  <a:graphicData uri="http://schemas.microsoft.com/office/word/2010/wordprocessingShape">
                    <wps:wsp>
                      <wps:cNvSpPr/>
                      <wps:spPr>
                        <a:xfrm>
                          <a:off x="0" y="0"/>
                          <a:ext cx="7811770" cy="0"/>
                        </a:xfrm>
                        <a:prstGeom prst="rect">
                          <a:avLst/>
                        </a:prstGeom>
                        <a:solidFill>
                          <a:sysClr val="windowText" lastClr="000000"/>
                        </a:solid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483A7" id="Rectangle 1" o:spid="_x0000_s1026" style="position:absolute;margin-left:-34.5pt;margin-top:779.8pt;width:615.1pt;height:0;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sK8UQIAAMMEAAAOAAAAZHJzL2Uyb0RvYy54bWysVFFvGjEMfp+0/xDlfT1AdHSoR4VAnSZV&#10;baV26rPJJdxJuThzAgf79XPCAW23vUzjIcSxY3/+8vmub3atFVtNoUFXyuHFQArtFFaNW5fy+/Pt&#10;pyspQgRXgUWnS7nXQd7MPn647vxUj7BGW2kSnMSFaedLWcfop0URVK1bCBfotWOnQWohsknroiLo&#10;OHtri9Fg8LnokCpPqHQIfLo8OOUs5zdGq/hgTNBR2FIytphXyusqrcXsGqZrAl83qocB/4CihcZx&#10;0VOqJUQQG2p+S9U2ijCgiRcK2wKNaZTOPXA3w8G7bp5q8Dr3wuQEf6Ip/L+06n775B+Jaeh8mAbe&#10;pi52htr0z/jELpO1P5Gld1EoPpxcDYeTCXOqjr7ifNFTiF81tiJtSkn8Dpke2N6FyMU49BiS6gS0&#10;TXXbWJuNfVhYElvgJ+OXrrB75ppSWAiRHQwk/9LTcZo3V60TXSlHl+NBwgWsJ2OBr6rWV6UMbi0F&#10;2DULVUXKeN7cDrRenSr/vUgCvoRQHxDmDD0W6xJ+nWXX93lmNe1WWO0fSRAedBi8um042x139gjE&#10;wmPYPEzxgRdjkXvBfidFjfTzT+cpnvXAXik6FjL3+WMDpJmwb46V8mU4HiflZ2N8ORmxQa89q9ce&#10;t2kXyMQPeWy9ytsUH+1xawjbF565earKLnCKax8Y7Y1FPAwYT63S83kOY7V7iHfuyauUPPGUeHze&#10;vQD5XiWRn/kej6KH6TuxHGLTTYfzTUTTZCWdeWU9JIMnJSujn+o0iq/tHHX+9sx+AQAA//8DAFBL&#10;AwQUAAYACAAAACEANHULVuAAAAAOAQAADwAAAGRycy9kb3ducmV2LnhtbEyPwU7DMBBE70j8g7VI&#10;XFDrpCJRk8apGgQfQECIoxsvSVp7HcVuE/r1uAcEx50Zzb4ptrPR7Iyj6y0JiJcRMKTGqp5aAe9v&#10;L4s1MOclKaktoYBvdLAtb28KmSs70Suea9+yUEIulwI674ecc9d0aKRb2gEpeF92NNKHc2y5GuUU&#10;yo3mqyhKuZE9hQ+dHPCpw+ZYn4yAB305HKpnrNaP/DP5qLMdXqpJiPu7ebcB5nH2f2G44gd0KAPT&#10;3p5IOaYFLNIsbPHBSJIsBXaNxGm8Arb/1XhZ8P8zyh8AAAD//wMAUEsBAi0AFAAGAAgAAAAhALaD&#10;OJL+AAAA4QEAABMAAAAAAAAAAAAAAAAAAAAAAFtDb250ZW50X1R5cGVzXS54bWxQSwECLQAUAAYA&#10;CAAAACEAOP0h/9YAAACUAQAACwAAAAAAAAAAAAAAAAAvAQAAX3JlbHMvLnJlbHNQSwECLQAUAAYA&#10;CAAAACEAZY7CvFECAADDBAAADgAAAAAAAAAAAAAAAAAuAgAAZHJzL2Uyb0RvYy54bWxQSwECLQAU&#10;AAYACAAAACEANHULVuAAAAAOAQAADwAAAAAAAAAAAAAAAACrBAAAZHJzL2Rvd25yZXYueG1sUEsF&#10;BgAAAAAEAAQA8wAAALgFAAAAAA==&#10;" fillcolor="windowText" strokeweight="2pt">
                <w10:wrap anchory="page"/>
              </v:rect>
            </w:pict>
          </mc:Fallback>
        </mc:AlternateContent>
      </w:r>
    </w:p>
    <w:sectPr w:rsidR="00F2236D" w:rsidRPr="00B0029E" w:rsidSect="00FF7B16">
      <w:footerReference w:type="default" r:id="rId21"/>
      <w:type w:val="continuous"/>
      <w:pgSz w:w="11910" w:h="16840"/>
      <w:pgMar w:top="567" w:right="709" w:bottom="278" w:left="709"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9B5D5" w14:textId="77777777" w:rsidR="00ED6E61" w:rsidRDefault="00ED6E61" w:rsidP="004613B1">
      <w:r>
        <w:separator/>
      </w:r>
    </w:p>
  </w:endnote>
  <w:endnote w:type="continuationSeparator" w:id="0">
    <w:p w14:paraId="13B2A3D1" w14:textId="77777777" w:rsidR="00ED6E61" w:rsidRDefault="00ED6E61" w:rsidP="00461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ExtraBold">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A4D64" w14:textId="7529323B" w:rsidR="004613B1" w:rsidRDefault="009F0D96">
    <w:pPr>
      <w:pStyle w:val="Footer"/>
      <w:pBdr>
        <w:top w:val="single" w:sz="4" w:space="1" w:color="D9D9D9" w:themeColor="background1" w:themeShade="D9"/>
      </w:pBdr>
      <w:jc w:val="right"/>
    </w:pPr>
    <w:r>
      <w:rPr>
        <w:noProof/>
      </w:rPr>
      <mc:AlternateContent>
        <mc:Choice Requires="wps">
          <w:drawing>
            <wp:anchor distT="45720" distB="45720" distL="114300" distR="114300" simplePos="0" relativeHeight="251663360" behindDoc="1" locked="0" layoutInCell="1" allowOverlap="1" wp14:anchorId="34F2900F" wp14:editId="743F78BF">
              <wp:simplePos x="0" y="0"/>
              <wp:positionH relativeFrom="margin">
                <wp:posOffset>1044575</wp:posOffset>
              </wp:positionH>
              <wp:positionV relativeFrom="paragraph">
                <wp:posOffset>22225</wp:posOffset>
              </wp:positionV>
              <wp:extent cx="4568190" cy="568960"/>
              <wp:effectExtent l="0" t="0" r="3810"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8190" cy="568960"/>
                      </a:xfrm>
                      <a:prstGeom prst="rect">
                        <a:avLst/>
                      </a:prstGeom>
                      <a:solidFill>
                        <a:srgbClr val="FFFFFF"/>
                      </a:solidFill>
                      <a:ln w="9525">
                        <a:noFill/>
                        <a:miter lim="800000"/>
                        <a:headEnd/>
                        <a:tailEnd/>
                      </a:ln>
                    </wps:spPr>
                    <wps:txbx>
                      <w:txbxContent>
                        <w:p w14:paraId="0E58B9A8" w14:textId="11CF74A8" w:rsidR="00676E05" w:rsidRPr="006E2DE8" w:rsidRDefault="00676E05" w:rsidP="003F37D1">
                          <w:pPr>
                            <w:jc w:val="center"/>
                            <w:rPr>
                              <w:b/>
                              <w:bCs/>
                              <w:sz w:val="18"/>
                              <w:szCs w:val="18"/>
                            </w:rPr>
                          </w:pPr>
                        </w:p>
                        <w:p w14:paraId="227D01FD" w14:textId="5C398134" w:rsidR="00B510C5" w:rsidRPr="006E2DE8" w:rsidRDefault="00B510C5" w:rsidP="003F37D1">
                          <w:pPr>
                            <w:jc w:val="center"/>
                            <w:rPr>
                              <w:b/>
                              <w:bCs/>
                              <w:sz w:val="18"/>
                              <w:szCs w:val="18"/>
                            </w:rPr>
                          </w:pPr>
                          <w:r w:rsidRPr="006E2DE8">
                            <w:rPr>
                              <w:sz w:val="18"/>
                              <w:szCs w:val="18"/>
                            </w:rPr>
                            <w:t xml:space="preserve">Level 8, 525 Flinders Street, Melbourne VIC </w:t>
                          </w:r>
                          <w:proofErr w:type="gramStart"/>
                          <w:r w:rsidRPr="006E2DE8">
                            <w:rPr>
                              <w:sz w:val="18"/>
                              <w:szCs w:val="18"/>
                            </w:rPr>
                            <w:t xml:space="preserve">3000 </w:t>
                          </w:r>
                          <w:r w:rsidRPr="00E47D32">
                            <w:rPr>
                              <w:color w:val="29D19E"/>
                              <w:sz w:val="18"/>
                              <w:szCs w:val="18"/>
                            </w:rPr>
                            <w:t xml:space="preserve"> </w:t>
                          </w:r>
                          <w:r w:rsidRPr="00E47D32">
                            <w:rPr>
                              <w:b/>
                              <w:bCs/>
                              <w:color w:val="29D19E"/>
                              <w:sz w:val="18"/>
                              <w:szCs w:val="18"/>
                            </w:rPr>
                            <w:t>I</w:t>
                          </w:r>
                          <w:proofErr w:type="gramEnd"/>
                          <w:r w:rsidRPr="00E47D32">
                            <w:rPr>
                              <w:b/>
                              <w:bCs/>
                              <w:color w:val="29D19E"/>
                              <w:sz w:val="18"/>
                              <w:szCs w:val="18"/>
                            </w:rPr>
                            <w:t xml:space="preserve">  </w:t>
                          </w:r>
                          <w:r w:rsidR="00145479">
                            <w:rPr>
                              <w:color w:val="000000" w:themeColor="text1"/>
                              <w:sz w:val="18"/>
                              <w:szCs w:val="18"/>
                            </w:rPr>
                            <w:t>info</w:t>
                          </w:r>
                          <w:r w:rsidRPr="00260E5E">
                            <w:rPr>
                              <w:color w:val="000000" w:themeColor="text1"/>
                              <w:sz w:val="18"/>
                              <w:szCs w:val="18"/>
                            </w:rPr>
                            <w:t>@</w:t>
                          </w:r>
                          <w:r w:rsidR="00145479">
                            <w:rPr>
                              <w:color w:val="000000" w:themeColor="text1"/>
                              <w:sz w:val="18"/>
                              <w:szCs w:val="18"/>
                            </w:rPr>
                            <w:t>docscentre</w:t>
                          </w:r>
                          <w:r w:rsidRPr="00260E5E">
                            <w:rPr>
                              <w:color w:val="000000" w:themeColor="text1"/>
                              <w:sz w:val="18"/>
                              <w:szCs w:val="18"/>
                            </w:rPr>
                            <w:t>.com.au</w:t>
                          </w:r>
                        </w:p>
                        <w:p w14:paraId="30C2107E" w14:textId="6A8EB52C" w:rsidR="00B510C5" w:rsidRPr="006E2DE8" w:rsidRDefault="00B510C5" w:rsidP="00B510C5">
                          <w:pPr>
                            <w:pStyle w:val="NoSpacing"/>
                            <w:jc w:val="center"/>
                            <w:rPr>
                              <w:rFonts w:ascii="Arial" w:hAnsi="Arial" w:cs="Arial"/>
                              <w:sz w:val="18"/>
                              <w:szCs w:val="18"/>
                            </w:rPr>
                          </w:pPr>
                          <w:r w:rsidRPr="006E2DE8">
                            <w:rPr>
                              <w:rFonts w:ascii="Arial" w:hAnsi="Arial" w:cs="Arial"/>
                              <w:sz w:val="18"/>
                              <w:szCs w:val="18"/>
                            </w:rPr>
                            <w:t xml:space="preserve">ABN  </w:t>
                          </w:r>
                          <w:r w:rsidR="00E54657">
                            <w:rPr>
                              <w:rFonts w:ascii="Arial" w:hAnsi="Arial" w:cs="Arial"/>
                              <w:sz w:val="18"/>
                              <w:szCs w:val="18"/>
                            </w:rPr>
                            <w:t>14</w:t>
                          </w:r>
                          <w:r w:rsidRPr="006E2DE8">
                            <w:rPr>
                              <w:rFonts w:ascii="Arial" w:hAnsi="Arial" w:cs="Arial"/>
                              <w:sz w:val="18"/>
                              <w:szCs w:val="18"/>
                            </w:rPr>
                            <w:t xml:space="preserve"> </w:t>
                          </w:r>
                          <w:r w:rsidR="00E54657">
                            <w:rPr>
                              <w:rFonts w:ascii="Arial" w:hAnsi="Arial" w:cs="Arial"/>
                              <w:sz w:val="18"/>
                              <w:szCs w:val="18"/>
                            </w:rPr>
                            <w:t>096</w:t>
                          </w:r>
                          <w:r w:rsidRPr="006E2DE8">
                            <w:rPr>
                              <w:rFonts w:ascii="Arial" w:hAnsi="Arial" w:cs="Arial"/>
                              <w:sz w:val="18"/>
                              <w:szCs w:val="18"/>
                            </w:rPr>
                            <w:t xml:space="preserve"> </w:t>
                          </w:r>
                          <w:r w:rsidR="00E54657">
                            <w:rPr>
                              <w:rFonts w:ascii="Arial" w:hAnsi="Arial" w:cs="Arial"/>
                              <w:sz w:val="18"/>
                              <w:szCs w:val="18"/>
                            </w:rPr>
                            <w:t>781</w:t>
                          </w:r>
                          <w:r w:rsidRPr="006E2DE8">
                            <w:rPr>
                              <w:rFonts w:ascii="Arial" w:hAnsi="Arial" w:cs="Arial"/>
                              <w:sz w:val="18"/>
                              <w:szCs w:val="18"/>
                            </w:rPr>
                            <w:t xml:space="preserve"> </w:t>
                          </w:r>
                          <w:proofErr w:type="gramStart"/>
                          <w:r w:rsidRPr="006E2DE8">
                            <w:rPr>
                              <w:rFonts w:ascii="Arial" w:hAnsi="Arial" w:cs="Arial"/>
                              <w:sz w:val="18"/>
                              <w:szCs w:val="18"/>
                            </w:rPr>
                            <w:t>9</w:t>
                          </w:r>
                          <w:r w:rsidR="00E54657">
                            <w:rPr>
                              <w:rFonts w:ascii="Arial" w:hAnsi="Arial" w:cs="Arial"/>
                              <w:sz w:val="18"/>
                              <w:szCs w:val="18"/>
                            </w:rPr>
                            <w:t>76</w:t>
                          </w:r>
                          <w:r w:rsidRPr="006E2DE8">
                            <w:rPr>
                              <w:rFonts w:ascii="Arial" w:hAnsi="Arial" w:cs="Arial"/>
                              <w:sz w:val="18"/>
                              <w:szCs w:val="18"/>
                            </w:rPr>
                            <w:t xml:space="preserve"> </w:t>
                          </w:r>
                          <w:r w:rsidRPr="00E47D32">
                            <w:rPr>
                              <w:rFonts w:ascii="Arial" w:hAnsi="Arial" w:cs="Arial"/>
                              <w:color w:val="29D19E"/>
                              <w:sz w:val="18"/>
                              <w:szCs w:val="18"/>
                            </w:rPr>
                            <w:t xml:space="preserve"> </w:t>
                          </w:r>
                          <w:r w:rsidRPr="00E47D32">
                            <w:rPr>
                              <w:rFonts w:ascii="Arial" w:hAnsi="Arial" w:cs="Arial"/>
                              <w:b/>
                              <w:bCs/>
                              <w:color w:val="29D19E"/>
                              <w:sz w:val="18"/>
                              <w:szCs w:val="18"/>
                            </w:rPr>
                            <w:t>I</w:t>
                          </w:r>
                          <w:proofErr w:type="gramEnd"/>
                          <w:r w:rsidRPr="00E47D32">
                            <w:rPr>
                              <w:rFonts w:ascii="Arial" w:hAnsi="Arial" w:cs="Arial"/>
                              <w:b/>
                              <w:bCs/>
                              <w:color w:val="29D19E"/>
                              <w:sz w:val="18"/>
                              <w:szCs w:val="18"/>
                            </w:rPr>
                            <w:t xml:space="preserve"> </w:t>
                          </w:r>
                          <w:r w:rsidRPr="00E47D32">
                            <w:rPr>
                              <w:rFonts w:ascii="Arial" w:hAnsi="Arial" w:cs="Arial"/>
                              <w:color w:val="29D19E"/>
                              <w:sz w:val="18"/>
                              <w:szCs w:val="18"/>
                            </w:rPr>
                            <w:t xml:space="preserve"> </w:t>
                          </w:r>
                          <w:r w:rsidRPr="006E2DE8">
                            <w:rPr>
                              <w:rFonts w:ascii="Arial" w:hAnsi="Arial" w:cs="Arial"/>
                              <w:sz w:val="18"/>
                              <w:szCs w:val="18"/>
                            </w:rPr>
                            <w:t xml:space="preserve">Tel 1800 799 666 </w:t>
                          </w:r>
                          <w:r w:rsidRPr="00145479">
                            <w:rPr>
                              <w:rFonts w:ascii="Arial" w:hAnsi="Arial" w:cs="Arial"/>
                              <w:color w:val="1A4B7E"/>
                              <w:sz w:val="18"/>
                              <w:szCs w:val="18"/>
                            </w:rPr>
                            <w:t xml:space="preserve"> </w:t>
                          </w:r>
                          <w:r w:rsidRPr="00E47D32">
                            <w:rPr>
                              <w:rFonts w:ascii="Arial" w:hAnsi="Arial" w:cs="Arial"/>
                              <w:b/>
                              <w:bCs/>
                              <w:color w:val="29D19E"/>
                              <w:sz w:val="18"/>
                              <w:szCs w:val="18"/>
                            </w:rPr>
                            <w:t xml:space="preserve">I </w:t>
                          </w:r>
                          <w:r w:rsidRPr="00145479">
                            <w:rPr>
                              <w:rFonts w:ascii="Arial" w:hAnsi="Arial" w:cs="Arial"/>
                              <w:b/>
                              <w:bCs/>
                              <w:color w:val="1A4B7E"/>
                              <w:sz w:val="18"/>
                              <w:szCs w:val="18"/>
                            </w:rPr>
                            <w:t xml:space="preserve"> </w:t>
                          </w:r>
                          <w:r w:rsidRPr="00260E5E">
                            <w:rPr>
                              <w:rFonts w:ascii="Arial" w:hAnsi="Arial" w:cs="Arial"/>
                              <w:color w:val="000000" w:themeColor="text1"/>
                              <w:sz w:val="18"/>
                              <w:szCs w:val="18"/>
                            </w:rPr>
                            <w:t>www.</w:t>
                          </w:r>
                          <w:r w:rsidR="001423BB">
                            <w:rPr>
                              <w:rFonts w:ascii="Arial" w:hAnsi="Arial" w:cs="Arial"/>
                              <w:color w:val="000000" w:themeColor="text1"/>
                              <w:sz w:val="18"/>
                              <w:szCs w:val="18"/>
                            </w:rPr>
                            <w:t>docscentre</w:t>
                          </w:r>
                          <w:r w:rsidRPr="00260E5E">
                            <w:rPr>
                              <w:rFonts w:ascii="Arial" w:hAnsi="Arial" w:cs="Arial"/>
                              <w:color w:val="000000" w:themeColor="text1"/>
                              <w:sz w:val="18"/>
                              <w:szCs w:val="18"/>
                            </w:rPr>
                            <w:t>.com.au</w:t>
                          </w:r>
                        </w:p>
                        <w:p w14:paraId="25FE415A" w14:textId="77777777" w:rsidR="00B510C5" w:rsidRPr="007E42D5" w:rsidRDefault="00B510C5" w:rsidP="00B510C5">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F2900F" id="_x0000_t202" coordsize="21600,21600" o:spt="202" path="m,l,21600r21600,l21600,xe">
              <v:stroke joinstyle="miter"/>
              <v:path gradientshapeok="t" o:connecttype="rect"/>
            </v:shapetype>
            <v:shape id="Text Box 2" o:spid="_x0000_s1026" type="#_x0000_t202" style="position:absolute;left:0;text-align:left;margin-left:82.25pt;margin-top:1.75pt;width:359.7pt;height:44.8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FZaCwIAAPYDAAAOAAAAZHJzL2Uyb0RvYy54bWysU8Fu2zAMvQ/YPwi6L06CJEuMOEWXLsOA&#10;rhvQ9QNkWY6FyaJGKbGzrx8lp2nQ3YrpIJAi9UQ+Pq1v+tawo0KvwRZ8MhpzpqyEStt9wZ9+7j4s&#10;OfNB2EoYsKrgJ+X5zeb9u3XncjWFBkylkBGI9XnnCt6E4PIs87JRrfAjcMpSsAZsRSAX91mFoiP0&#10;1mTT8XiRdYCVQ5DKezq9G4J8k/DrWsnwva69CswUnGoLace0l3HPNmuR71G4RstzGeINVbRCW3r0&#10;AnUngmAH1P9AtVoieKjDSEKbQV1rqVIP1M1k/Kqbx0Y4lXohcry70OT/H6x8OD66H8hC/wl6GmBq&#10;wrt7kL88s7BthN2rW0ToGiUqengSKcs65/Pz1Ui1z30EKbtvUNGQxSFAAuprbCMr1CcjdBrA6UK6&#10;6gOTdDibL5aTFYUkxcheLdJUMpE/33bowxcFLYtGwZGGmtDF8d6HWI3In1PiYx6MrnbamOTgvtwa&#10;ZEdBAtillRp4lWYs6wq+mk/nCdlCvJ+00epAAjW6LfhyHNcgmcjGZ1ullCC0GWyqxNgzPZGRgZvQ&#10;lz0lRppKqE5EFMIgRPo4ZDSAfzjrSIQF978PAhVn5qslsleT2SyqNjmz+ccpOXgdKa8jwkqCKnjg&#10;bDC3ISk98mDhloZS68TXSyXnWklcicbzR4jqvfZT1st33fwFAAD//wMAUEsDBBQABgAIAAAAIQCq&#10;7lnD3QAAAAgBAAAPAAAAZHJzL2Rvd25yZXYueG1sTI/BTsMwEETvSPyDtUhcEHVK2jRJ41SABOLa&#10;0g9w4m0SNV5Hsdukf89ygtNqNKPZN8Vutr244ug7RwqWiwgEUu1MR42C4/fHcwrCB01G945QwQ09&#10;7Mr7u0Lnxk20x+shNIJLyOdaQRvCkEvp6xat9gs3ILF3cqPVgeXYSDPqicttL1+iKJFWd8QfWj3g&#10;e4v1+XCxCk5f09M6m6rPcNzsV8mb7jaVuyn1+DC/bkEEnMNfGH7xGR1KZqrchYwXPetkteaogpgP&#10;+2kaZyAqBVm8BFkW8v+A8gcAAP//AwBQSwECLQAUAAYACAAAACEAtoM4kv4AAADhAQAAEwAAAAAA&#10;AAAAAAAAAAAAAAAAW0NvbnRlbnRfVHlwZXNdLnhtbFBLAQItABQABgAIAAAAIQA4/SH/1gAAAJQB&#10;AAALAAAAAAAAAAAAAAAAAC8BAABfcmVscy8ucmVsc1BLAQItABQABgAIAAAAIQA6ZFZaCwIAAPYD&#10;AAAOAAAAAAAAAAAAAAAAAC4CAABkcnMvZTJvRG9jLnhtbFBLAQItABQABgAIAAAAIQCq7lnD3QAA&#10;AAgBAAAPAAAAAAAAAAAAAAAAAGUEAABkcnMvZG93bnJldi54bWxQSwUGAAAAAAQABADzAAAAbwUA&#10;AAAA&#10;" stroked="f">
              <v:textbox>
                <w:txbxContent>
                  <w:p w14:paraId="0E58B9A8" w14:textId="11CF74A8" w:rsidR="00676E05" w:rsidRPr="006E2DE8" w:rsidRDefault="00676E05" w:rsidP="003F37D1">
                    <w:pPr>
                      <w:jc w:val="center"/>
                      <w:rPr>
                        <w:b/>
                        <w:bCs/>
                        <w:sz w:val="18"/>
                        <w:szCs w:val="18"/>
                      </w:rPr>
                    </w:pPr>
                  </w:p>
                  <w:p w14:paraId="227D01FD" w14:textId="5C398134" w:rsidR="00B510C5" w:rsidRPr="006E2DE8" w:rsidRDefault="00B510C5" w:rsidP="003F37D1">
                    <w:pPr>
                      <w:jc w:val="center"/>
                      <w:rPr>
                        <w:b/>
                        <w:bCs/>
                        <w:sz w:val="18"/>
                        <w:szCs w:val="18"/>
                      </w:rPr>
                    </w:pPr>
                    <w:r w:rsidRPr="006E2DE8">
                      <w:rPr>
                        <w:sz w:val="18"/>
                        <w:szCs w:val="18"/>
                      </w:rPr>
                      <w:t xml:space="preserve">Level 8, 525 Flinders Street, Melbourne VIC </w:t>
                    </w:r>
                    <w:proofErr w:type="gramStart"/>
                    <w:r w:rsidRPr="006E2DE8">
                      <w:rPr>
                        <w:sz w:val="18"/>
                        <w:szCs w:val="18"/>
                      </w:rPr>
                      <w:t xml:space="preserve">3000 </w:t>
                    </w:r>
                    <w:r w:rsidRPr="00E47D32">
                      <w:rPr>
                        <w:color w:val="29D19E"/>
                        <w:sz w:val="18"/>
                        <w:szCs w:val="18"/>
                      </w:rPr>
                      <w:t xml:space="preserve"> </w:t>
                    </w:r>
                    <w:r w:rsidRPr="00E47D32">
                      <w:rPr>
                        <w:b/>
                        <w:bCs/>
                        <w:color w:val="29D19E"/>
                        <w:sz w:val="18"/>
                        <w:szCs w:val="18"/>
                      </w:rPr>
                      <w:t>I</w:t>
                    </w:r>
                    <w:proofErr w:type="gramEnd"/>
                    <w:r w:rsidRPr="00E47D32">
                      <w:rPr>
                        <w:b/>
                        <w:bCs/>
                        <w:color w:val="29D19E"/>
                        <w:sz w:val="18"/>
                        <w:szCs w:val="18"/>
                      </w:rPr>
                      <w:t xml:space="preserve">  </w:t>
                    </w:r>
                    <w:r w:rsidR="00145479">
                      <w:rPr>
                        <w:color w:val="000000" w:themeColor="text1"/>
                        <w:sz w:val="18"/>
                        <w:szCs w:val="18"/>
                      </w:rPr>
                      <w:t>info</w:t>
                    </w:r>
                    <w:r w:rsidRPr="00260E5E">
                      <w:rPr>
                        <w:color w:val="000000" w:themeColor="text1"/>
                        <w:sz w:val="18"/>
                        <w:szCs w:val="18"/>
                      </w:rPr>
                      <w:t>@</w:t>
                    </w:r>
                    <w:r w:rsidR="00145479">
                      <w:rPr>
                        <w:color w:val="000000" w:themeColor="text1"/>
                        <w:sz w:val="18"/>
                        <w:szCs w:val="18"/>
                      </w:rPr>
                      <w:t>docscentre</w:t>
                    </w:r>
                    <w:r w:rsidRPr="00260E5E">
                      <w:rPr>
                        <w:color w:val="000000" w:themeColor="text1"/>
                        <w:sz w:val="18"/>
                        <w:szCs w:val="18"/>
                      </w:rPr>
                      <w:t>.com.au</w:t>
                    </w:r>
                  </w:p>
                  <w:p w14:paraId="30C2107E" w14:textId="6A8EB52C" w:rsidR="00B510C5" w:rsidRPr="006E2DE8" w:rsidRDefault="00B510C5" w:rsidP="00B510C5">
                    <w:pPr>
                      <w:pStyle w:val="NoSpacing"/>
                      <w:jc w:val="center"/>
                      <w:rPr>
                        <w:rFonts w:ascii="Arial" w:hAnsi="Arial" w:cs="Arial"/>
                        <w:sz w:val="18"/>
                        <w:szCs w:val="18"/>
                      </w:rPr>
                    </w:pPr>
                    <w:r w:rsidRPr="006E2DE8">
                      <w:rPr>
                        <w:rFonts w:ascii="Arial" w:hAnsi="Arial" w:cs="Arial"/>
                        <w:sz w:val="18"/>
                        <w:szCs w:val="18"/>
                      </w:rPr>
                      <w:t xml:space="preserve">ABN  </w:t>
                    </w:r>
                    <w:r w:rsidR="00E54657">
                      <w:rPr>
                        <w:rFonts w:ascii="Arial" w:hAnsi="Arial" w:cs="Arial"/>
                        <w:sz w:val="18"/>
                        <w:szCs w:val="18"/>
                      </w:rPr>
                      <w:t>14</w:t>
                    </w:r>
                    <w:r w:rsidRPr="006E2DE8">
                      <w:rPr>
                        <w:rFonts w:ascii="Arial" w:hAnsi="Arial" w:cs="Arial"/>
                        <w:sz w:val="18"/>
                        <w:szCs w:val="18"/>
                      </w:rPr>
                      <w:t xml:space="preserve"> </w:t>
                    </w:r>
                    <w:r w:rsidR="00E54657">
                      <w:rPr>
                        <w:rFonts w:ascii="Arial" w:hAnsi="Arial" w:cs="Arial"/>
                        <w:sz w:val="18"/>
                        <w:szCs w:val="18"/>
                      </w:rPr>
                      <w:t>096</w:t>
                    </w:r>
                    <w:r w:rsidRPr="006E2DE8">
                      <w:rPr>
                        <w:rFonts w:ascii="Arial" w:hAnsi="Arial" w:cs="Arial"/>
                        <w:sz w:val="18"/>
                        <w:szCs w:val="18"/>
                      </w:rPr>
                      <w:t xml:space="preserve"> </w:t>
                    </w:r>
                    <w:r w:rsidR="00E54657">
                      <w:rPr>
                        <w:rFonts w:ascii="Arial" w:hAnsi="Arial" w:cs="Arial"/>
                        <w:sz w:val="18"/>
                        <w:szCs w:val="18"/>
                      </w:rPr>
                      <w:t>781</w:t>
                    </w:r>
                    <w:r w:rsidRPr="006E2DE8">
                      <w:rPr>
                        <w:rFonts w:ascii="Arial" w:hAnsi="Arial" w:cs="Arial"/>
                        <w:sz w:val="18"/>
                        <w:szCs w:val="18"/>
                      </w:rPr>
                      <w:t xml:space="preserve"> </w:t>
                    </w:r>
                    <w:proofErr w:type="gramStart"/>
                    <w:r w:rsidRPr="006E2DE8">
                      <w:rPr>
                        <w:rFonts w:ascii="Arial" w:hAnsi="Arial" w:cs="Arial"/>
                        <w:sz w:val="18"/>
                        <w:szCs w:val="18"/>
                      </w:rPr>
                      <w:t>9</w:t>
                    </w:r>
                    <w:r w:rsidR="00E54657">
                      <w:rPr>
                        <w:rFonts w:ascii="Arial" w:hAnsi="Arial" w:cs="Arial"/>
                        <w:sz w:val="18"/>
                        <w:szCs w:val="18"/>
                      </w:rPr>
                      <w:t>76</w:t>
                    </w:r>
                    <w:r w:rsidRPr="006E2DE8">
                      <w:rPr>
                        <w:rFonts w:ascii="Arial" w:hAnsi="Arial" w:cs="Arial"/>
                        <w:sz w:val="18"/>
                        <w:szCs w:val="18"/>
                      </w:rPr>
                      <w:t xml:space="preserve"> </w:t>
                    </w:r>
                    <w:r w:rsidRPr="00E47D32">
                      <w:rPr>
                        <w:rFonts w:ascii="Arial" w:hAnsi="Arial" w:cs="Arial"/>
                        <w:color w:val="29D19E"/>
                        <w:sz w:val="18"/>
                        <w:szCs w:val="18"/>
                      </w:rPr>
                      <w:t xml:space="preserve"> </w:t>
                    </w:r>
                    <w:r w:rsidRPr="00E47D32">
                      <w:rPr>
                        <w:rFonts w:ascii="Arial" w:hAnsi="Arial" w:cs="Arial"/>
                        <w:b/>
                        <w:bCs/>
                        <w:color w:val="29D19E"/>
                        <w:sz w:val="18"/>
                        <w:szCs w:val="18"/>
                      </w:rPr>
                      <w:t>I</w:t>
                    </w:r>
                    <w:proofErr w:type="gramEnd"/>
                    <w:r w:rsidRPr="00E47D32">
                      <w:rPr>
                        <w:rFonts w:ascii="Arial" w:hAnsi="Arial" w:cs="Arial"/>
                        <w:b/>
                        <w:bCs/>
                        <w:color w:val="29D19E"/>
                        <w:sz w:val="18"/>
                        <w:szCs w:val="18"/>
                      </w:rPr>
                      <w:t xml:space="preserve"> </w:t>
                    </w:r>
                    <w:r w:rsidRPr="00E47D32">
                      <w:rPr>
                        <w:rFonts w:ascii="Arial" w:hAnsi="Arial" w:cs="Arial"/>
                        <w:color w:val="29D19E"/>
                        <w:sz w:val="18"/>
                        <w:szCs w:val="18"/>
                      </w:rPr>
                      <w:t xml:space="preserve"> </w:t>
                    </w:r>
                    <w:r w:rsidRPr="006E2DE8">
                      <w:rPr>
                        <w:rFonts w:ascii="Arial" w:hAnsi="Arial" w:cs="Arial"/>
                        <w:sz w:val="18"/>
                        <w:szCs w:val="18"/>
                      </w:rPr>
                      <w:t xml:space="preserve">Tel 1800 799 666 </w:t>
                    </w:r>
                    <w:r w:rsidRPr="00145479">
                      <w:rPr>
                        <w:rFonts w:ascii="Arial" w:hAnsi="Arial" w:cs="Arial"/>
                        <w:color w:val="1A4B7E"/>
                        <w:sz w:val="18"/>
                        <w:szCs w:val="18"/>
                      </w:rPr>
                      <w:t xml:space="preserve"> </w:t>
                    </w:r>
                    <w:r w:rsidRPr="00E47D32">
                      <w:rPr>
                        <w:rFonts w:ascii="Arial" w:hAnsi="Arial" w:cs="Arial"/>
                        <w:b/>
                        <w:bCs/>
                        <w:color w:val="29D19E"/>
                        <w:sz w:val="18"/>
                        <w:szCs w:val="18"/>
                      </w:rPr>
                      <w:t xml:space="preserve">I </w:t>
                    </w:r>
                    <w:r w:rsidRPr="00145479">
                      <w:rPr>
                        <w:rFonts w:ascii="Arial" w:hAnsi="Arial" w:cs="Arial"/>
                        <w:b/>
                        <w:bCs/>
                        <w:color w:val="1A4B7E"/>
                        <w:sz w:val="18"/>
                        <w:szCs w:val="18"/>
                      </w:rPr>
                      <w:t xml:space="preserve"> </w:t>
                    </w:r>
                    <w:r w:rsidRPr="00260E5E">
                      <w:rPr>
                        <w:rFonts w:ascii="Arial" w:hAnsi="Arial" w:cs="Arial"/>
                        <w:color w:val="000000" w:themeColor="text1"/>
                        <w:sz w:val="18"/>
                        <w:szCs w:val="18"/>
                      </w:rPr>
                      <w:t>www.</w:t>
                    </w:r>
                    <w:r w:rsidR="001423BB">
                      <w:rPr>
                        <w:rFonts w:ascii="Arial" w:hAnsi="Arial" w:cs="Arial"/>
                        <w:color w:val="000000" w:themeColor="text1"/>
                        <w:sz w:val="18"/>
                        <w:szCs w:val="18"/>
                      </w:rPr>
                      <w:t>docscentre</w:t>
                    </w:r>
                    <w:r w:rsidRPr="00260E5E">
                      <w:rPr>
                        <w:rFonts w:ascii="Arial" w:hAnsi="Arial" w:cs="Arial"/>
                        <w:color w:val="000000" w:themeColor="text1"/>
                        <w:sz w:val="18"/>
                        <w:szCs w:val="18"/>
                      </w:rPr>
                      <w:t>.com.au</w:t>
                    </w:r>
                  </w:p>
                  <w:p w14:paraId="25FE415A" w14:textId="77777777" w:rsidR="00B510C5" w:rsidRPr="007E42D5" w:rsidRDefault="00B510C5" w:rsidP="00B510C5">
                    <w:pPr>
                      <w:rPr>
                        <w:sz w:val="18"/>
                        <w:szCs w:val="18"/>
                      </w:rPr>
                    </w:pPr>
                  </w:p>
                </w:txbxContent>
              </v:textbox>
              <w10:wrap anchorx="margin"/>
            </v:shape>
          </w:pict>
        </mc:Fallback>
      </mc:AlternateContent>
    </w:r>
    <w:sdt>
      <w:sdtPr>
        <w:id w:val="1051663145"/>
        <w:docPartObj>
          <w:docPartGallery w:val="Page Numbers (Bottom of Page)"/>
          <w:docPartUnique/>
        </w:docPartObj>
      </w:sdtPr>
      <w:sdtEndPr>
        <w:rPr>
          <w:color w:val="7F7F7F" w:themeColor="background1" w:themeShade="7F"/>
          <w:spacing w:val="60"/>
        </w:rPr>
      </w:sdtEndPr>
      <w:sdtContent>
        <w:r w:rsidR="004613B1" w:rsidRPr="006E2DE8">
          <w:rPr>
            <w:sz w:val="18"/>
            <w:szCs w:val="18"/>
          </w:rPr>
          <w:fldChar w:fldCharType="begin"/>
        </w:r>
        <w:r w:rsidR="004613B1" w:rsidRPr="006E2DE8">
          <w:rPr>
            <w:sz w:val="18"/>
            <w:szCs w:val="18"/>
          </w:rPr>
          <w:instrText xml:space="preserve"> PAGE   \* MERGEFORMAT </w:instrText>
        </w:r>
        <w:r w:rsidR="004613B1" w:rsidRPr="006E2DE8">
          <w:rPr>
            <w:sz w:val="18"/>
            <w:szCs w:val="18"/>
          </w:rPr>
          <w:fldChar w:fldCharType="separate"/>
        </w:r>
        <w:r w:rsidR="004613B1" w:rsidRPr="006E2DE8">
          <w:rPr>
            <w:noProof/>
            <w:sz w:val="18"/>
            <w:szCs w:val="18"/>
          </w:rPr>
          <w:t>2</w:t>
        </w:r>
        <w:r w:rsidR="004613B1" w:rsidRPr="006E2DE8">
          <w:rPr>
            <w:noProof/>
            <w:sz w:val="18"/>
            <w:szCs w:val="18"/>
          </w:rPr>
          <w:fldChar w:fldCharType="end"/>
        </w:r>
        <w:r w:rsidR="004613B1" w:rsidRPr="006E2DE8">
          <w:rPr>
            <w:sz w:val="18"/>
            <w:szCs w:val="18"/>
          </w:rPr>
          <w:t xml:space="preserve"> |</w:t>
        </w:r>
        <w:r w:rsidR="006E2DE8" w:rsidRPr="006E2DE8">
          <w:rPr>
            <w:sz w:val="18"/>
            <w:szCs w:val="18"/>
          </w:rPr>
          <w:t>Page</w:t>
        </w:r>
      </w:sdtContent>
    </w:sdt>
  </w:p>
  <w:p w14:paraId="2469AFC7" w14:textId="1A26802B" w:rsidR="004613B1" w:rsidRDefault="00461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ED191" w14:textId="77777777" w:rsidR="00ED6E61" w:rsidRDefault="00ED6E61" w:rsidP="004613B1">
      <w:r>
        <w:separator/>
      </w:r>
    </w:p>
  </w:footnote>
  <w:footnote w:type="continuationSeparator" w:id="0">
    <w:p w14:paraId="016FEABB" w14:textId="77777777" w:rsidR="00ED6E61" w:rsidRDefault="00ED6E61" w:rsidP="00461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E7392"/>
    <w:multiLevelType w:val="hybridMultilevel"/>
    <w:tmpl w:val="965CACBC"/>
    <w:lvl w:ilvl="0" w:tplc="F8206DC4">
      <w:numFmt w:val="bullet"/>
      <w:lvlText w:val=""/>
      <w:lvlJc w:val="left"/>
      <w:pPr>
        <w:ind w:left="-633" w:hanging="360"/>
      </w:pPr>
      <w:rPr>
        <w:rFonts w:ascii="Symbol" w:eastAsia="Times New Roman" w:hAnsi="Symbol" w:cs="Arial" w:hint="default"/>
      </w:rPr>
    </w:lvl>
    <w:lvl w:ilvl="1" w:tplc="0C090003" w:tentative="1">
      <w:start w:val="1"/>
      <w:numFmt w:val="bullet"/>
      <w:lvlText w:val="o"/>
      <w:lvlJc w:val="left"/>
      <w:pPr>
        <w:ind w:left="87" w:hanging="360"/>
      </w:pPr>
      <w:rPr>
        <w:rFonts w:ascii="Courier New" w:hAnsi="Courier New" w:cs="Courier New" w:hint="default"/>
      </w:rPr>
    </w:lvl>
    <w:lvl w:ilvl="2" w:tplc="0C090005" w:tentative="1">
      <w:start w:val="1"/>
      <w:numFmt w:val="bullet"/>
      <w:lvlText w:val=""/>
      <w:lvlJc w:val="left"/>
      <w:pPr>
        <w:ind w:left="807" w:hanging="360"/>
      </w:pPr>
      <w:rPr>
        <w:rFonts w:ascii="Wingdings" w:hAnsi="Wingdings" w:hint="default"/>
      </w:rPr>
    </w:lvl>
    <w:lvl w:ilvl="3" w:tplc="0C090001" w:tentative="1">
      <w:start w:val="1"/>
      <w:numFmt w:val="bullet"/>
      <w:lvlText w:val=""/>
      <w:lvlJc w:val="left"/>
      <w:pPr>
        <w:ind w:left="1527" w:hanging="360"/>
      </w:pPr>
      <w:rPr>
        <w:rFonts w:ascii="Symbol" w:hAnsi="Symbol" w:hint="default"/>
      </w:rPr>
    </w:lvl>
    <w:lvl w:ilvl="4" w:tplc="0C090003" w:tentative="1">
      <w:start w:val="1"/>
      <w:numFmt w:val="bullet"/>
      <w:lvlText w:val="o"/>
      <w:lvlJc w:val="left"/>
      <w:pPr>
        <w:ind w:left="2247" w:hanging="360"/>
      </w:pPr>
      <w:rPr>
        <w:rFonts w:ascii="Courier New" w:hAnsi="Courier New" w:cs="Courier New" w:hint="default"/>
      </w:rPr>
    </w:lvl>
    <w:lvl w:ilvl="5" w:tplc="0C090005" w:tentative="1">
      <w:start w:val="1"/>
      <w:numFmt w:val="bullet"/>
      <w:lvlText w:val=""/>
      <w:lvlJc w:val="left"/>
      <w:pPr>
        <w:ind w:left="2967" w:hanging="360"/>
      </w:pPr>
      <w:rPr>
        <w:rFonts w:ascii="Wingdings" w:hAnsi="Wingdings" w:hint="default"/>
      </w:rPr>
    </w:lvl>
    <w:lvl w:ilvl="6" w:tplc="0C090001" w:tentative="1">
      <w:start w:val="1"/>
      <w:numFmt w:val="bullet"/>
      <w:lvlText w:val=""/>
      <w:lvlJc w:val="left"/>
      <w:pPr>
        <w:ind w:left="3687" w:hanging="360"/>
      </w:pPr>
      <w:rPr>
        <w:rFonts w:ascii="Symbol" w:hAnsi="Symbol" w:hint="default"/>
      </w:rPr>
    </w:lvl>
    <w:lvl w:ilvl="7" w:tplc="0C090003" w:tentative="1">
      <w:start w:val="1"/>
      <w:numFmt w:val="bullet"/>
      <w:lvlText w:val="o"/>
      <w:lvlJc w:val="left"/>
      <w:pPr>
        <w:ind w:left="4407" w:hanging="360"/>
      </w:pPr>
      <w:rPr>
        <w:rFonts w:ascii="Courier New" w:hAnsi="Courier New" w:cs="Courier New" w:hint="default"/>
      </w:rPr>
    </w:lvl>
    <w:lvl w:ilvl="8" w:tplc="0C090005" w:tentative="1">
      <w:start w:val="1"/>
      <w:numFmt w:val="bullet"/>
      <w:lvlText w:val=""/>
      <w:lvlJc w:val="left"/>
      <w:pPr>
        <w:ind w:left="5127" w:hanging="360"/>
      </w:pPr>
      <w:rPr>
        <w:rFonts w:ascii="Wingdings" w:hAnsi="Wingdings" w:hint="default"/>
      </w:rPr>
    </w:lvl>
  </w:abstractNum>
  <w:abstractNum w:abstractNumId="1" w15:restartNumberingAfterBreak="0">
    <w:nsid w:val="14467674"/>
    <w:multiLevelType w:val="hybridMultilevel"/>
    <w:tmpl w:val="1F52DE74"/>
    <w:lvl w:ilvl="0" w:tplc="7FEC2642">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C77393"/>
    <w:multiLevelType w:val="hybridMultilevel"/>
    <w:tmpl w:val="0862D1BA"/>
    <w:lvl w:ilvl="0" w:tplc="0C09000B">
      <w:start w:val="1"/>
      <w:numFmt w:val="bullet"/>
      <w:lvlText w:val=""/>
      <w:lvlJc w:val="left"/>
      <w:pPr>
        <w:ind w:left="612" w:hanging="360"/>
      </w:pPr>
      <w:rPr>
        <w:rFonts w:ascii="Wingdings" w:hAnsi="Wingdings" w:hint="default"/>
        <w:b w:val="0"/>
        <w:bCs w:val="0"/>
        <w:i w:val="0"/>
        <w:iCs w:val="0"/>
        <w:w w:val="99"/>
        <w:sz w:val="20"/>
        <w:szCs w:val="20"/>
        <w:lang w:val="en-US" w:eastAsia="en-US" w:bidi="ar-SA"/>
      </w:rPr>
    </w:lvl>
    <w:lvl w:ilvl="1" w:tplc="0C090003" w:tentative="1">
      <w:start w:val="1"/>
      <w:numFmt w:val="bullet"/>
      <w:lvlText w:val="o"/>
      <w:lvlJc w:val="left"/>
      <w:pPr>
        <w:ind w:left="1332" w:hanging="360"/>
      </w:pPr>
      <w:rPr>
        <w:rFonts w:ascii="Courier New" w:hAnsi="Courier New" w:cs="Courier New" w:hint="default"/>
      </w:rPr>
    </w:lvl>
    <w:lvl w:ilvl="2" w:tplc="0C090005" w:tentative="1">
      <w:start w:val="1"/>
      <w:numFmt w:val="bullet"/>
      <w:lvlText w:val=""/>
      <w:lvlJc w:val="left"/>
      <w:pPr>
        <w:ind w:left="2052" w:hanging="360"/>
      </w:pPr>
      <w:rPr>
        <w:rFonts w:ascii="Wingdings" w:hAnsi="Wingdings" w:hint="default"/>
      </w:rPr>
    </w:lvl>
    <w:lvl w:ilvl="3" w:tplc="0C090001" w:tentative="1">
      <w:start w:val="1"/>
      <w:numFmt w:val="bullet"/>
      <w:lvlText w:val=""/>
      <w:lvlJc w:val="left"/>
      <w:pPr>
        <w:ind w:left="2772" w:hanging="360"/>
      </w:pPr>
      <w:rPr>
        <w:rFonts w:ascii="Symbol" w:hAnsi="Symbol" w:hint="default"/>
      </w:rPr>
    </w:lvl>
    <w:lvl w:ilvl="4" w:tplc="0C090003" w:tentative="1">
      <w:start w:val="1"/>
      <w:numFmt w:val="bullet"/>
      <w:lvlText w:val="o"/>
      <w:lvlJc w:val="left"/>
      <w:pPr>
        <w:ind w:left="3492" w:hanging="360"/>
      </w:pPr>
      <w:rPr>
        <w:rFonts w:ascii="Courier New" w:hAnsi="Courier New" w:cs="Courier New" w:hint="default"/>
      </w:rPr>
    </w:lvl>
    <w:lvl w:ilvl="5" w:tplc="0C090005" w:tentative="1">
      <w:start w:val="1"/>
      <w:numFmt w:val="bullet"/>
      <w:lvlText w:val=""/>
      <w:lvlJc w:val="left"/>
      <w:pPr>
        <w:ind w:left="4212" w:hanging="360"/>
      </w:pPr>
      <w:rPr>
        <w:rFonts w:ascii="Wingdings" w:hAnsi="Wingdings" w:hint="default"/>
      </w:rPr>
    </w:lvl>
    <w:lvl w:ilvl="6" w:tplc="0C090001" w:tentative="1">
      <w:start w:val="1"/>
      <w:numFmt w:val="bullet"/>
      <w:lvlText w:val=""/>
      <w:lvlJc w:val="left"/>
      <w:pPr>
        <w:ind w:left="4932" w:hanging="360"/>
      </w:pPr>
      <w:rPr>
        <w:rFonts w:ascii="Symbol" w:hAnsi="Symbol" w:hint="default"/>
      </w:rPr>
    </w:lvl>
    <w:lvl w:ilvl="7" w:tplc="0C090003" w:tentative="1">
      <w:start w:val="1"/>
      <w:numFmt w:val="bullet"/>
      <w:lvlText w:val="o"/>
      <w:lvlJc w:val="left"/>
      <w:pPr>
        <w:ind w:left="5652" w:hanging="360"/>
      </w:pPr>
      <w:rPr>
        <w:rFonts w:ascii="Courier New" w:hAnsi="Courier New" w:cs="Courier New" w:hint="default"/>
      </w:rPr>
    </w:lvl>
    <w:lvl w:ilvl="8" w:tplc="0C090005" w:tentative="1">
      <w:start w:val="1"/>
      <w:numFmt w:val="bullet"/>
      <w:lvlText w:val=""/>
      <w:lvlJc w:val="left"/>
      <w:pPr>
        <w:ind w:left="6372" w:hanging="360"/>
      </w:pPr>
      <w:rPr>
        <w:rFonts w:ascii="Wingdings" w:hAnsi="Wingdings" w:hint="default"/>
      </w:rPr>
    </w:lvl>
  </w:abstractNum>
  <w:abstractNum w:abstractNumId="3" w15:restartNumberingAfterBreak="0">
    <w:nsid w:val="4B7D4FD5"/>
    <w:multiLevelType w:val="hybridMultilevel"/>
    <w:tmpl w:val="B226F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FAB29D2"/>
    <w:multiLevelType w:val="hybridMultilevel"/>
    <w:tmpl w:val="44FCC752"/>
    <w:lvl w:ilvl="0" w:tplc="4CA48BA2">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BD87F37"/>
    <w:multiLevelType w:val="hybridMultilevel"/>
    <w:tmpl w:val="D7AC888E"/>
    <w:lvl w:ilvl="0" w:tplc="5CBABD7C">
      <w:numFmt w:val="bullet"/>
      <w:lvlText w:val=""/>
      <w:lvlJc w:val="left"/>
      <w:pPr>
        <w:ind w:left="720" w:hanging="360"/>
      </w:pPr>
      <w:rPr>
        <w:rFonts w:ascii="Symbol" w:eastAsia="Symbol" w:hAnsi="Symbol" w:cs="Symbol" w:hint="default"/>
        <w:b w:val="0"/>
        <w:bCs w:val="0"/>
        <w:i w:val="0"/>
        <w:iCs w:val="0"/>
        <w:w w:val="99"/>
        <w:sz w:val="20"/>
        <w:szCs w:val="2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1476FC4"/>
    <w:multiLevelType w:val="hybridMultilevel"/>
    <w:tmpl w:val="67603CEA"/>
    <w:lvl w:ilvl="0" w:tplc="CEA42358">
      <w:start w:val="1"/>
      <w:numFmt w:val="decimal"/>
      <w:lvlText w:val="%1."/>
      <w:lvlJc w:val="left"/>
      <w:pPr>
        <w:ind w:left="218" w:hanging="360"/>
      </w:pPr>
      <w:rPr>
        <w:rFonts w:hint="default"/>
      </w:rPr>
    </w:lvl>
    <w:lvl w:ilvl="1" w:tplc="0C090019" w:tentative="1">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num w:numId="1" w16cid:durableId="1032874820">
    <w:abstractNumId w:val="6"/>
  </w:num>
  <w:num w:numId="2" w16cid:durableId="1651324885">
    <w:abstractNumId w:val="1"/>
  </w:num>
  <w:num w:numId="3" w16cid:durableId="1248929624">
    <w:abstractNumId w:val="4"/>
  </w:num>
  <w:num w:numId="4" w16cid:durableId="1075663826">
    <w:abstractNumId w:val="5"/>
  </w:num>
  <w:num w:numId="5" w16cid:durableId="1423796004">
    <w:abstractNumId w:val="2"/>
  </w:num>
  <w:num w:numId="6" w16cid:durableId="606885011">
    <w:abstractNumId w:val="3"/>
  </w:num>
  <w:num w:numId="7" w16cid:durableId="1736736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hTi0W5S9wTa20xDHH5cNMqGPRfnmbrAHSXk4WvL/ncv58KaBWSHVfrCdsrO7WuVz9rJ0WMOSq9lq0VdtQiEvw==" w:salt="EGdhAOeK7h8/OPdd9Hrqu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AA"/>
    <w:rsid w:val="000066E9"/>
    <w:rsid w:val="00015AA3"/>
    <w:rsid w:val="0004015B"/>
    <w:rsid w:val="000431F0"/>
    <w:rsid w:val="000449C2"/>
    <w:rsid w:val="00061176"/>
    <w:rsid w:val="00074CCC"/>
    <w:rsid w:val="00076FDA"/>
    <w:rsid w:val="000821DB"/>
    <w:rsid w:val="000832FE"/>
    <w:rsid w:val="00083CFC"/>
    <w:rsid w:val="000857F6"/>
    <w:rsid w:val="00086476"/>
    <w:rsid w:val="00090C7C"/>
    <w:rsid w:val="000A3C94"/>
    <w:rsid w:val="000B62BD"/>
    <w:rsid w:val="000D2E29"/>
    <w:rsid w:val="000D4C76"/>
    <w:rsid w:val="000D538A"/>
    <w:rsid w:val="000E768F"/>
    <w:rsid w:val="000E77FA"/>
    <w:rsid w:val="000F432A"/>
    <w:rsid w:val="00107C74"/>
    <w:rsid w:val="00110A5F"/>
    <w:rsid w:val="0012058C"/>
    <w:rsid w:val="00122571"/>
    <w:rsid w:val="00122B84"/>
    <w:rsid w:val="00126B86"/>
    <w:rsid w:val="001423BB"/>
    <w:rsid w:val="00145479"/>
    <w:rsid w:val="00156BA6"/>
    <w:rsid w:val="001608C4"/>
    <w:rsid w:val="00166CEB"/>
    <w:rsid w:val="0017125D"/>
    <w:rsid w:val="00173FCF"/>
    <w:rsid w:val="0018020D"/>
    <w:rsid w:val="001A27FD"/>
    <w:rsid w:val="001A6205"/>
    <w:rsid w:val="001B2326"/>
    <w:rsid w:val="001B65B5"/>
    <w:rsid w:val="001C0833"/>
    <w:rsid w:val="001C4C3D"/>
    <w:rsid w:val="001D183B"/>
    <w:rsid w:val="001D2644"/>
    <w:rsid w:val="001D3DA9"/>
    <w:rsid w:val="001D407C"/>
    <w:rsid w:val="001E0183"/>
    <w:rsid w:val="001E7B6A"/>
    <w:rsid w:val="001F057D"/>
    <w:rsid w:val="00207721"/>
    <w:rsid w:val="00216318"/>
    <w:rsid w:val="002169E6"/>
    <w:rsid w:val="00217D41"/>
    <w:rsid w:val="002302D9"/>
    <w:rsid w:val="002309EF"/>
    <w:rsid w:val="00242D09"/>
    <w:rsid w:val="00243691"/>
    <w:rsid w:val="00246ADA"/>
    <w:rsid w:val="00260E5E"/>
    <w:rsid w:val="002709E7"/>
    <w:rsid w:val="0027344E"/>
    <w:rsid w:val="002749AE"/>
    <w:rsid w:val="00274E43"/>
    <w:rsid w:val="00276163"/>
    <w:rsid w:val="00283E81"/>
    <w:rsid w:val="00285FD4"/>
    <w:rsid w:val="0029429A"/>
    <w:rsid w:val="0029554F"/>
    <w:rsid w:val="002972AD"/>
    <w:rsid w:val="002A04E3"/>
    <w:rsid w:val="002A2C2F"/>
    <w:rsid w:val="002B5A64"/>
    <w:rsid w:val="002C3C87"/>
    <w:rsid w:val="002D2FB7"/>
    <w:rsid w:val="002D5786"/>
    <w:rsid w:val="002D5D99"/>
    <w:rsid w:val="002D6AC8"/>
    <w:rsid w:val="002E48B8"/>
    <w:rsid w:val="002E4A03"/>
    <w:rsid w:val="002F44D6"/>
    <w:rsid w:val="002F5866"/>
    <w:rsid w:val="00305621"/>
    <w:rsid w:val="003067C7"/>
    <w:rsid w:val="00312884"/>
    <w:rsid w:val="00317A59"/>
    <w:rsid w:val="00322D4B"/>
    <w:rsid w:val="003260B4"/>
    <w:rsid w:val="00330C84"/>
    <w:rsid w:val="00335089"/>
    <w:rsid w:val="00343094"/>
    <w:rsid w:val="0036066C"/>
    <w:rsid w:val="00375A78"/>
    <w:rsid w:val="00386801"/>
    <w:rsid w:val="00394466"/>
    <w:rsid w:val="003A43FD"/>
    <w:rsid w:val="003A515C"/>
    <w:rsid w:val="003A59B5"/>
    <w:rsid w:val="003B1235"/>
    <w:rsid w:val="003B6293"/>
    <w:rsid w:val="003B75BE"/>
    <w:rsid w:val="003C0126"/>
    <w:rsid w:val="003C392F"/>
    <w:rsid w:val="003C5D9B"/>
    <w:rsid w:val="003D05A4"/>
    <w:rsid w:val="003D1684"/>
    <w:rsid w:val="003D4A81"/>
    <w:rsid w:val="003E50F7"/>
    <w:rsid w:val="003E7C2B"/>
    <w:rsid w:val="003F0052"/>
    <w:rsid w:val="003F37D1"/>
    <w:rsid w:val="003F4B6D"/>
    <w:rsid w:val="00401352"/>
    <w:rsid w:val="004118E4"/>
    <w:rsid w:val="00412651"/>
    <w:rsid w:val="00417B30"/>
    <w:rsid w:val="00430860"/>
    <w:rsid w:val="00431BCE"/>
    <w:rsid w:val="00434826"/>
    <w:rsid w:val="004412DD"/>
    <w:rsid w:val="00441D56"/>
    <w:rsid w:val="0044475E"/>
    <w:rsid w:val="00447E55"/>
    <w:rsid w:val="00454B9D"/>
    <w:rsid w:val="004613B1"/>
    <w:rsid w:val="00463C89"/>
    <w:rsid w:val="00477024"/>
    <w:rsid w:val="004801BD"/>
    <w:rsid w:val="00480CA7"/>
    <w:rsid w:val="0048640A"/>
    <w:rsid w:val="004903CA"/>
    <w:rsid w:val="00491572"/>
    <w:rsid w:val="00496E4C"/>
    <w:rsid w:val="0049778E"/>
    <w:rsid w:val="004B2C11"/>
    <w:rsid w:val="004B348F"/>
    <w:rsid w:val="004B6220"/>
    <w:rsid w:val="004B6F6C"/>
    <w:rsid w:val="004C3580"/>
    <w:rsid w:val="004D0107"/>
    <w:rsid w:val="004D4FAB"/>
    <w:rsid w:val="004E4913"/>
    <w:rsid w:val="004E4D17"/>
    <w:rsid w:val="004F057B"/>
    <w:rsid w:val="004F5F24"/>
    <w:rsid w:val="00503933"/>
    <w:rsid w:val="00506527"/>
    <w:rsid w:val="005066D6"/>
    <w:rsid w:val="00515D1B"/>
    <w:rsid w:val="00516CBF"/>
    <w:rsid w:val="005172CF"/>
    <w:rsid w:val="0052046D"/>
    <w:rsid w:val="0054532B"/>
    <w:rsid w:val="00546DE4"/>
    <w:rsid w:val="00556D3E"/>
    <w:rsid w:val="0057571F"/>
    <w:rsid w:val="00584517"/>
    <w:rsid w:val="00586F54"/>
    <w:rsid w:val="005957E7"/>
    <w:rsid w:val="005A6B26"/>
    <w:rsid w:val="005B1499"/>
    <w:rsid w:val="005D0CE4"/>
    <w:rsid w:val="005D2056"/>
    <w:rsid w:val="005D5222"/>
    <w:rsid w:val="005D553E"/>
    <w:rsid w:val="005E03B4"/>
    <w:rsid w:val="005E7F06"/>
    <w:rsid w:val="00604D5B"/>
    <w:rsid w:val="00606256"/>
    <w:rsid w:val="00613BF9"/>
    <w:rsid w:val="00615A0E"/>
    <w:rsid w:val="00621FA3"/>
    <w:rsid w:val="00624224"/>
    <w:rsid w:val="006307C5"/>
    <w:rsid w:val="00640D18"/>
    <w:rsid w:val="0064406F"/>
    <w:rsid w:val="00644FE8"/>
    <w:rsid w:val="006509C8"/>
    <w:rsid w:val="006532DE"/>
    <w:rsid w:val="0065572D"/>
    <w:rsid w:val="00656142"/>
    <w:rsid w:val="00674771"/>
    <w:rsid w:val="00675A7D"/>
    <w:rsid w:val="006763FD"/>
    <w:rsid w:val="00676E05"/>
    <w:rsid w:val="00690E31"/>
    <w:rsid w:val="006B1A38"/>
    <w:rsid w:val="006B48AF"/>
    <w:rsid w:val="006C48AB"/>
    <w:rsid w:val="006C4CED"/>
    <w:rsid w:val="006D4E2C"/>
    <w:rsid w:val="006D634D"/>
    <w:rsid w:val="006E2DE8"/>
    <w:rsid w:val="006E487D"/>
    <w:rsid w:val="006E7E3A"/>
    <w:rsid w:val="006E7F60"/>
    <w:rsid w:val="006F1174"/>
    <w:rsid w:val="006F2903"/>
    <w:rsid w:val="006F3417"/>
    <w:rsid w:val="006F7D5A"/>
    <w:rsid w:val="00703872"/>
    <w:rsid w:val="00706388"/>
    <w:rsid w:val="0072244D"/>
    <w:rsid w:val="0072549B"/>
    <w:rsid w:val="007350A6"/>
    <w:rsid w:val="007402DA"/>
    <w:rsid w:val="00743B77"/>
    <w:rsid w:val="00744400"/>
    <w:rsid w:val="0074624E"/>
    <w:rsid w:val="0074677B"/>
    <w:rsid w:val="00752464"/>
    <w:rsid w:val="00757F4A"/>
    <w:rsid w:val="007737F7"/>
    <w:rsid w:val="007752BE"/>
    <w:rsid w:val="0078246C"/>
    <w:rsid w:val="00786B57"/>
    <w:rsid w:val="007877C8"/>
    <w:rsid w:val="0079397C"/>
    <w:rsid w:val="007A44D5"/>
    <w:rsid w:val="007A45F1"/>
    <w:rsid w:val="007D00E1"/>
    <w:rsid w:val="007D59D3"/>
    <w:rsid w:val="007E3F49"/>
    <w:rsid w:val="007E6402"/>
    <w:rsid w:val="007F06B2"/>
    <w:rsid w:val="008005FA"/>
    <w:rsid w:val="00806A33"/>
    <w:rsid w:val="00807119"/>
    <w:rsid w:val="00807BD1"/>
    <w:rsid w:val="00811E84"/>
    <w:rsid w:val="00824F35"/>
    <w:rsid w:val="00830623"/>
    <w:rsid w:val="008376AD"/>
    <w:rsid w:val="00841327"/>
    <w:rsid w:val="00861B37"/>
    <w:rsid w:val="00862653"/>
    <w:rsid w:val="00864D66"/>
    <w:rsid w:val="0086543B"/>
    <w:rsid w:val="0087232A"/>
    <w:rsid w:val="00873EA4"/>
    <w:rsid w:val="008743B3"/>
    <w:rsid w:val="00880EEB"/>
    <w:rsid w:val="00881491"/>
    <w:rsid w:val="00884FF8"/>
    <w:rsid w:val="00896CFF"/>
    <w:rsid w:val="008A1F1D"/>
    <w:rsid w:val="008A2EC0"/>
    <w:rsid w:val="008A63E2"/>
    <w:rsid w:val="008B05FD"/>
    <w:rsid w:val="008C6E2B"/>
    <w:rsid w:val="008C770C"/>
    <w:rsid w:val="008D1EEB"/>
    <w:rsid w:val="008D32E9"/>
    <w:rsid w:val="008D4473"/>
    <w:rsid w:val="008D7F78"/>
    <w:rsid w:val="008E1711"/>
    <w:rsid w:val="008E1D39"/>
    <w:rsid w:val="008E5233"/>
    <w:rsid w:val="00900AE1"/>
    <w:rsid w:val="009018F3"/>
    <w:rsid w:val="00905780"/>
    <w:rsid w:val="0094155B"/>
    <w:rsid w:val="00943EC9"/>
    <w:rsid w:val="0095240F"/>
    <w:rsid w:val="0095276C"/>
    <w:rsid w:val="00955F85"/>
    <w:rsid w:val="00957D17"/>
    <w:rsid w:val="00976DED"/>
    <w:rsid w:val="009953F9"/>
    <w:rsid w:val="009A48F7"/>
    <w:rsid w:val="009B0FF9"/>
    <w:rsid w:val="009B13FC"/>
    <w:rsid w:val="009C552C"/>
    <w:rsid w:val="009C7A4D"/>
    <w:rsid w:val="009D00B5"/>
    <w:rsid w:val="009E2532"/>
    <w:rsid w:val="009F0D96"/>
    <w:rsid w:val="00A14D48"/>
    <w:rsid w:val="00A34788"/>
    <w:rsid w:val="00A35393"/>
    <w:rsid w:val="00A40033"/>
    <w:rsid w:val="00A41298"/>
    <w:rsid w:val="00A54BEB"/>
    <w:rsid w:val="00A54F9C"/>
    <w:rsid w:val="00A567ED"/>
    <w:rsid w:val="00A577A9"/>
    <w:rsid w:val="00A60613"/>
    <w:rsid w:val="00A651A7"/>
    <w:rsid w:val="00A66E5B"/>
    <w:rsid w:val="00A7278F"/>
    <w:rsid w:val="00A767C1"/>
    <w:rsid w:val="00A80554"/>
    <w:rsid w:val="00A81570"/>
    <w:rsid w:val="00A96FF5"/>
    <w:rsid w:val="00AA0BD7"/>
    <w:rsid w:val="00AA55AA"/>
    <w:rsid w:val="00AA6DA2"/>
    <w:rsid w:val="00AB127D"/>
    <w:rsid w:val="00AB47FB"/>
    <w:rsid w:val="00AB6895"/>
    <w:rsid w:val="00AE7395"/>
    <w:rsid w:val="00AF65E2"/>
    <w:rsid w:val="00B0029E"/>
    <w:rsid w:val="00B00D84"/>
    <w:rsid w:val="00B0685D"/>
    <w:rsid w:val="00B11F6B"/>
    <w:rsid w:val="00B16881"/>
    <w:rsid w:val="00B16F53"/>
    <w:rsid w:val="00B2134C"/>
    <w:rsid w:val="00B24E3A"/>
    <w:rsid w:val="00B275BC"/>
    <w:rsid w:val="00B34277"/>
    <w:rsid w:val="00B378C4"/>
    <w:rsid w:val="00B510C5"/>
    <w:rsid w:val="00B57DAA"/>
    <w:rsid w:val="00B66D80"/>
    <w:rsid w:val="00B70BCC"/>
    <w:rsid w:val="00B72AEE"/>
    <w:rsid w:val="00B801EB"/>
    <w:rsid w:val="00B8246E"/>
    <w:rsid w:val="00B86BC7"/>
    <w:rsid w:val="00B87B23"/>
    <w:rsid w:val="00B90550"/>
    <w:rsid w:val="00B92294"/>
    <w:rsid w:val="00B925D3"/>
    <w:rsid w:val="00B9277C"/>
    <w:rsid w:val="00B97791"/>
    <w:rsid w:val="00BB02ED"/>
    <w:rsid w:val="00BD0026"/>
    <w:rsid w:val="00BD5DE7"/>
    <w:rsid w:val="00BE2E68"/>
    <w:rsid w:val="00C169BF"/>
    <w:rsid w:val="00C24CF3"/>
    <w:rsid w:val="00C2568B"/>
    <w:rsid w:val="00C2616F"/>
    <w:rsid w:val="00C32676"/>
    <w:rsid w:val="00C33F8D"/>
    <w:rsid w:val="00C367AE"/>
    <w:rsid w:val="00C40921"/>
    <w:rsid w:val="00C4370D"/>
    <w:rsid w:val="00C61647"/>
    <w:rsid w:val="00C61948"/>
    <w:rsid w:val="00C651C0"/>
    <w:rsid w:val="00C751E9"/>
    <w:rsid w:val="00C86419"/>
    <w:rsid w:val="00C86E2E"/>
    <w:rsid w:val="00C95448"/>
    <w:rsid w:val="00CA29F3"/>
    <w:rsid w:val="00CA468E"/>
    <w:rsid w:val="00CA7653"/>
    <w:rsid w:val="00CD06D1"/>
    <w:rsid w:val="00CD1F9A"/>
    <w:rsid w:val="00CD3385"/>
    <w:rsid w:val="00CD3A5A"/>
    <w:rsid w:val="00D0032B"/>
    <w:rsid w:val="00D011EF"/>
    <w:rsid w:val="00D13518"/>
    <w:rsid w:val="00D157A0"/>
    <w:rsid w:val="00D17F82"/>
    <w:rsid w:val="00D20725"/>
    <w:rsid w:val="00D3194A"/>
    <w:rsid w:val="00D358BF"/>
    <w:rsid w:val="00D35BAD"/>
    <w:rsid w:val="00D46763"/>
    <w:rsid w:val="00D47178"/>
    <w:rsid w:val="00D53260"/>
    <w:rsid w:val="00D6729D"/>
    <w:rsid w:val="00D7070A"/>
    <w:rsid w:val="00D71210"/>
    <w:rsid w:val="00D74CC9"/>
    <w:rsid w:val="00D7543B"/>
    <w:rsid w:val="00D809F9"/>
    <w:rsid w:val="00D83C10"/>
    <w:rsid w:val="00DA39E1"/>
    <w:rsid w:val="00DA4CD8"/>
    <w:rsid w:val="00DA6429"/>
    <w:rsid w:val="00DB698B"/>
    <w:rsid w:val="00DD0329"/>
    <w:rsid w:val="00DD2A2A"/>
    <w:rsid w:val="00DD7BEA"/>
    <w:rsid w:val="00DE3FD8"/>
    <w:rsid w:val="00E12C51"/>
    <w:rsid w:val="00E208F3"/>
    <w:rsid w:val="00E47D32"/>
    <w:rsid w:val="00E54657"/>
    <w:rsid w:val="00E55064"/>
    <w:rsid w:val="00E62805"/>
    <w:rsid w:val="00E7162B"/>
    <w:rsid w:val="00E71BCA"/>
    <w:rsid w:val="00E76F6F"/>
    <w:rsid w:val="00E8143E"/>
    <w:rsid w:val="00E84CEB"/>
    <w:rsid w:val="00E85847"/>
    <w:rsid w:val="00E8770D"/>
    <w:rsid w:val="00E908FF"/>
    <w:rsid w:val="00E936A4"/>
    <w:rsid w:val="00E97B31"/>
    <w:rsid w:val="00EA04B8"/>
    <w:rsid w:val="00EA41D3"/>
    <w:rsid w:val="00EA46E0"/>
    <w:rsid w:val="00EA5F4F"/>
    <w:rsid w:val="00EC75D0"/>
    <w:rsid w:val="00ED0FA0"/>
    <w:rsid w:val="00ED1A7D"/>
    <w:rsid w:val="00ED363C"/>
    <w:rsid w:val="00ED685C"/>
    <w:rsid w:val="00ED6E61"/>
    <w:rsid w:val="00EE244D"/>
    <w:rsid w:val="00EE7DBB"/>
    <w:rsid w:val="00EF60E5"/>
    <w:rsid w:val="00F00D8A"/>
    <w:rsid w:val="00F0369A"/>
    <w:rsid w:val="00F07441"/>
    <w:rsid w:val="00F11BE4"/>
    <w:rsid w:val="00F12102"/>
    <w:rsid w:val="00F168F5"/>
    <w:rsid w:val="00F211BD"/>
    <w:rsid w:val="00F2236D"/>
    <w:rsid w:val="00F247FD"/>
    <w:rsid w:val="00F36199"/>
    <w:rsid w:val="00F37D79"/>
    <w:rsid w:val="00F40E25"/>
    <w:rsid w:val="00F43887"/>
    <w:rsid w:val="00F455CC"/>
    <w:rsid w:val="00F45E45"/>
    <w:rsid w:val="00F525DA"/>
    <w:rsid w:val="00F530AF"/>
    <w:rsid w:val="00F5530D"/>
    <w:rsid w:val="00F6022A"/>
    <w:rsid w:val="00F6157A"/>
    <w:rsid w:val="00F628B6"/>
    <w:rsid w:val="00F72289"/>
    <w:rsid w:val="00F74D92"/>
    <w:rsid w:val="00F81101"/>
    <w:rsid w:val="00FA55A1"/>
    <w:rsid w:val="00FA62F3"/>
    <w:rsid w:val="00FB7386"/>
    <w:rsid w:val="00FC5551"/>
    <w:rsid w:val="00FC735B"/>
    <w:rsid w:val="00FD0CCA"/>
    <w:rsid w:val="00FD4422"/>
    <w:rsid w:val="00FD7DE0"/>
    <w:rsid w:val="00FE09AB"/>
    <w:rsid w:val="00FF7B16"/>
    <w:rsid w:val="0204A589"/>
    <w:rsid w:val="028120C5"/>
    <w:rsid w:val="03C7E05A"/>
    <w:rsid w:val="067E15F7"/>
    <w:rsid w:val="08F06249"/>
    <w:rsid w:val="0BCA3266"/>
    <w:rsid w:val="0C412B68"/>
    <w:rsid w:val="1B6BB633"/>
    <w:rsid w:val="1BD5A384"/>
    <w:rsid w:val="1D078694"/>
    <w:rsid w:val="238802EF"/>
    <w:rsid w:val="247BC5E2"/>
    <w:rsid w:val="28636198"/>
    <w:rsid w:val="2EC16845"/>
    <w:rsid w:val="2F21D260"/>
    <w:rsid w:val="2FAD3DB2"/>
    <w:rsid w:val="33A6143F"/>
    <w:rsid w:val="3530A9C9"/>
    <w:rsid w:val="39570246"/>
    <w:rsid w:val="3FAA391F"/>
    <w:rsid w:val="46931F5A"/>
    <w:rsid w:val="46F3D8CB"/>
    <w:rsid w:val="47B54B04"/>
    <w:rsid w:val="494954F7"/>
    <w:rsid w:val="49511B65"/>
    <w:rsid w:val="4A438021"/>
    <w:rsid w:val="4BF1E990"/>
    <w:rsid w:val="4C90A9AD"/>
    <w:rsid w:val="4E248C88"/>
    <w:rsid w:val="4FAFEB5B"/>
    <w:rsid w:val="515C2D4A"/>
    <w:rsid w:val="51641AD0"/>
    <w:rsid w:val="52FFEB31"/>
    <w:rsid w:val="551C5695"/>
    <w:rsid w:val="560848A5"/>
    <w:rsid w:val="562F9E6D"/>
    <w:rsid w:val="57D35C54"/>
    <w:rsid w:val="59673F2F"/>
    <w:rsid w:val="596F2CB5"/>
    <w:rsid w:val="5B220059"/>
    <w:rsid w:val="5E99D9C8"/>
    <w:rsid w:val="5EF3F923"/>
    <w:rsid w:val="60DA165D"/>
    <w:rsid w:val="61725114"/>
    <w:rsid w:val="630E2175"/>
    <w:rsid w:val="6645C237"/>
    <w:rsid w:val="67E19298"/>
    <w:rsid w:val="6DA8C6AE"/>
    <w:rsid w:val="71D78328"/>
    <w:rsid w:val="7406CD5B"/>
    <w:rsid w:val="78DA3E7E"/>
    <w:rsid w:val="799B7449"/>
    <w:rsid w:val="7D05A2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FCB68"/>
  <w15:docId w15:val="{CBC3B677-3E8A-41CE-AB07-2A927D52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1EB"/>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paragraph" w:styleId="Title">
    <w:name w:val="Title"/>
    <w:basedOn w:val="Normal"/>
    <w:uiPriority w:val="10"/>
    <w:qFormat/>
    <w:pPr>
      <w:spacing w:before="81"/>
      <w:ind w:left="2068" w:right="2065"/>
      <w:jc w:val="center"/>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Light">
    <w:name w:val="Grid Table Light"/>
    <w:basedOn w:val="TableNormal"/>
    <w:uiPriority w:val="40"/>
    <w:rsid w:val="00B66D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6F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8110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F0369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2A2C2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1F057D"/>
    <w:rPr>
      <w:color w:val="0000FF" w:themeColor="hyperlink"/>
      <w:u w:val="single"/>
    </w:rPr>
  </w:style>
  <w:style w:type="character" w:styleId="UnresolvedMention">
    <w:name w:val="Unresolved Mention"/>
    <w:basedOn w:val="DefaultParagraphFont"/>
    <w:uiPriority w:val="99"/>
    <w:semiHidden/>
    <w:unhideWhenUsed/>
    <w:rsid w:val="001F057D"/>
    <w:rPr>
      <w:color w:val="605E5C"/>
      <w:shd w:val="clear" w:color="auto" w:fill="E1DFDD"/>
    </w:rPr>
  </w:style>
  <w:style w:type="paragraph" w:styleId="Header">
    <w:name w:val="header"/>
    <w:basedOn w:val="Normal"/>
    <w:link w:val="HeaderChar"/>
    <w:unhideWhenUsed/>
    <w:rsid w:val="004613B1"/>
    <w:pPr>
      <w:tabs>
        <w:tab w:val="center" w:pos="4513"/>
        <w:tab w:val="right" w:pos="9026"/>
      </w:tabs>
    </w:pPr>
  </w:style>
  <w:style w:type="character" w:customStyle="1" w:styleId="HeaderChar">
    <w:name w:val="Header Char"/>
    <w:basedOn w:val="DefaultParagraphFont"/>
    <w:link w:val="Header"/>
    <w:rsid w:val="004613B1"/>
    <w:rPr>
      <w:rFonts w:ascii="Arial" w:eastAsia="Arial" w:hAnsi="Arial" w:cs="Arial"/>
    </w:rPr>
  </w:style>
  <w:style w:type="paragraph" w:styleId="Footer">
    <w:name w:val="footer"/>
    <w:basedOn w:val="Normal"/>
    <w:link w:val="FooterChar"/>
    <w:uiPriority w:val="99"/>
    <w:unhideWhenUsed/>
    <w:rsid w:val="004613B1"/>
    <w:pPr>
      <w:tabs>
        <w:tab w:val="center" w:pos="4513"/>
        <w:tab w:val="right" w:pos="9026"/>
      </w:tabs>
    </w:pPr>
  </w:style>
  <w:style w:type="character" w:customStyle="1" w:styleId="FooterChar">
    <w:name w:val="Footer Char"/>
    <w:basedOn w:val="DefaultParagraphFont"/>
    <w:link w:val="Footer"/>
    <w:uiPriority w:val="99"/>
    <w:rsid w:val="004613B1"/>
    <w:rPr>
      <w:rFonts w:ascii="Arial" w:eastAsia="Arial" w:hAnsi="Arial" w:cs="Arial"/>
    </w:rPr>
  </w:style>
  <w:style w:type="table" w:customStyle="1" w:styleId="TableGrid1">
    <w:name w:val="Table Grid1"/>
    <w:basedOn w:val="TableNormal"/>
    <w:next w:val="TableGrid"/>
    <w:uiPriority w:val="59"/>
    <w:rsid w:val="002309EF"/>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97791"/>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97791"/>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751E9"/>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E4D17"/>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40921"/>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B75BE"/>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6022A"/>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F11BE4"/>
    <w:rPr>
      <w:rFonts w:ascii="Arial" w:eastAsia="Arial" w:hAnsi="Arial" w:cs="Arial"/>
      <w:sz w:val="19"/>
      <w:szCs w:val="19"/>
    </w:rPr>
  </w:style>
  <w:style w:type="paragraph" w:styleId="NoSpacing">
    <w:name w:val="No Spacing"/>
    <w:uiPriority w:val="1"/>
    <w:qFormat/>
    <w:rsid w:val="00B510C5"/>
    <w:pPr>
      <w:widowControl/>
      <w:autoSpaceDE/>
      <w:autoSpaceDN/>
    </w:pPr>
    <w:rPr>
      <w:lang w:val="en-AU"/>
    </w:rPr>
  </w:style>
  <w:style w:type="character" w:styleId="CommentReference">
    <w:name w:val="annotation reference"/>
    <w:basedOn w:val="DefaultParagraphFont"/>
    <w:uiPriority w:val="99"/>
    <w:semiHidden/>
    <w:unhideWhenUsed/>
    <w:rsid w:val="00305621"/>
    <w:rPr>
      <w:sz w:val="16"/>
      <w:szCs w:val="16"/>
    </w:rPr>
  </w:style>
  <w:style w:type="paragraph" w:styleId="CommentText">
    <w:name w:val="annotation text"/>
    <w:basedOn w:val="Normal"/>
    <w:link w:val="CommentTextChar"/>
    <w:uiPriority w:val="99"/>
    <w:unhideWhenUsed/>
    <w:rsid w:val="00305621"/>
    <w:rPr>
      <w:sz w:val="20"/>
      <w:szCs w:val="20"/>
    </w:rPr>
  </w:style>
  <w:style w:type="character" w:customStyle="1" w:styleId="CommentTextChar">
    <w:name w:val="Comment Text Char"/>
    <w:basedOn w:val="DefaultParagraphFont"/>
    <w:link w:val="CommentText"/>
    <w:uiPriority w:val="99"/>
    <w:rsid w:val="0030562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05621"/>
    <w:rPr>
      <w:b/>
      <w:bCs/>
    </w:rPr>
  </w:style>
  <w:style w:type="character" w:customStyle="1" w:styleId="CommentSubjectChar">
    <w:name w:val="Comment Subject Char"/>
    <w:basedOn w:val="CommentTextChar"/>
    <w:link w:val="CommentSubject"/>
    <w:uiPriority w:val="99"/>
    <w:semiHidden/>
    <w:rsid w:val="00305621"/>
    <w:rPr>
      <w:rFonts w:ascii="Arial" w:eastAsia="Arial" w:hAnsi="Arial" w:cs="Arial"/>
      <w:b/>
      <w:bCs/>
      <w:sz w:val="20"/>
      <w:szCs w:val="20"/>
    </w:rPr>
  </w:style>
  <w:style w:type="paragraph" w:styleId="Revision">
    <w:name w:val="Revision"/>
    <w:hidden/>
    <w:uiPriority w:val="99"/>
    <w:semiHidden/>
    <w:rsid w:val="00173FCF"/>
    <w:pPr>
      <w:widowControl/>
      <w:autoSpaceDE/>
      <w:autoSpaceDN/>
    </w:pPr>
    <w:rPr>
      <w:rFonts w:ascii="Arial" w:eastAsia="Arial" w:hAnsi="Arial" w:cs="Arial"/>
    </w:rPr>
  </w:style>
  <w:style w:type="paragraph" w:customStyle="1" w:styleId="Default">
    <w:name w:val="Default"/>
    <w:rsid w:val="0004015B"/>
    <w:pPr>
      <w:widowControl/>
      <w:adjustRightInd w:val="0"/>
    </w:pPr>
    <w:rPr>
      <w:rFonts w:ascii="Arial" w:eastAsia="Times New Roman" w:hAnsi="Arial" w:cs="Arial"/>
      <w:color w:val="000000"/>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986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info@docscentre.com.au" TargetMode="External"/><Relationship Id="rId17" Type="http://schemas.openxmlformats.org/officeDocument/2006/relationships/image" Target="cid:DBB36716-E69D-46A9-8FD9-F0D6875488CE"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cscentre.com.au/terms-and-conditio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5CB537BE052A428D17FC13D8D3DC89" ma:contentTypeVersion="6" ma:contentTypeDescription="Create a new document." ma:contentTypeScope="" ma:versionID="dcbbf613bc77bd702958de404734cd0e">
  <xsd:schema xmlns:xsd="http://www.w3.org/2001/XMLSchema" xmlns:xs="http://www.w3.org/2001/XMLSchema" xmlns:p="http://schemas.microsoft.com/office/2006/metadata/properties" xmlns:ns2="ea67759f-ce2d-489a-90d3-2cade08be9f7" xmlns:ns3="7ed8f504-548a-49ef-9647-9d040e81dbf8" targetNamespace="http://schemas.microsoft.com/office/2006/metadata/properties" ma:root="true" ma:fieldsID="d59c54c5f7c7f5c3c3424017562ec8a9" ns2:_="" ns3:_="">
    <xsd:import namespace="ea67759f-ce2d-489a-90d3-2cade08be9f7"/>
    <xsd:import namespace="7ed8f504-548a-49ef-9647-9d040e81db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7759f-ce2d-489a-90d3-2cade08be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d8f504-548a-49ef-9647-9d040e81dbf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890EA-16D3-43D7-8151-B8094ADAC56A}">
  <ds:schemaRefs>
    <ds:schemaRef ds:uri="http://schemas.microsoft.com/sharepoint/v3/contenttype/forms"/>
  </ds:schemaRefs>
</ds:datastoreItem>
</file>

<file path=customXml/itemProps2.xml><?xml version="1.0" encoding="utf-8"?>
<ds:datastoreItem xmlns:ds="http://schemas.openxmlformats.org/officeDocument/2006/customXml" ds:itemID="{C8964465-9134-4A6C-9268-FC0D47609C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3FE20D-9ADF-4BA6-9042-24DC437EE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7759f-ce2d-489a-90d3-2cade08be9f7"/>
    <ds:schemaRef ds:uri="7ed8f504-548a-49ef-9647-9d040e81d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B4E19C-DBB0-4795-A6EE-9DEE6A2803AF}">
  <ds:schemaRefs>
    <ds:schemaRef ds:uri="http://schemas.openxmlformats.org/officeDocument/2006/bibliography"/>
  </ds:schemaRefs>
</ds:datastoreItem>
</file>

<file path=docMetadata/LabelInfo.xml><?xml version="1.0" encoding="utf-8"?>
<clbl:labelList xmlns:clbl="http://schemas.microsoft.com/office/2020/mipLabelMetadata">
  <clbl:label id="{e3b81586-6fdb-4473-93bd-305172c46083}" enabled="0" method="" siteId="{e3b81586-6fdb-4473-93bd-305172c46083}" removed="1"/>
</clbl:labelList>
</file>

<file path=docProps/app.xml><?xml version="1.0" encoding="utf-8"?>
<Properties xmlns="http://schemas.openxmlformats.org/officeDocument/2006/extended-properties" xmlns:vt="http://schemas.openxmlformats.org/officeDocument/2006/docPropsVTypes">
  <Template>Normal</Template>
  <TotalTime>56</TotalTime>
  <Pages>7</Pages>
  <Words>2504</Words>
  <Characters>12424</Characters>
  <Application>Microsoft Office Word</Application>
  <DocSecurity>0</DocSecurity>
  <Lines>288</Lines>
  <Paragraphs>147</Paragraphs>
  <ScaleCrop>false</ScaleCrop>
  <HeadingPairs>
    <vt:vector size="2" baseType="variant">
      <vt:variant>
        <vt:lpstr>Title</vt:lpstr>
      </vt:variant>
      <vt:variant>
        <vt:i4>1</vt:i4>
      </vt:variant>
    </vt:vector>
  </HeadingPairs>
  <TitlesOfParts>
    <vt:vector size="1" baseType="lpstr">
      <vt:lpstr>consent_to_act.html</vt:lpstr>
    </vt:vector>
  </TitlesOfParts>
  <Company/>
  <LinksUpToDate>false</LinksUpToDate>
  <CharactersWithSpaces>14781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consent_to_act.html</dc:title>
  <dc:subject>Australian Business Structures</dc:subject>
  <dc:creator>Australian Business Structures</dc:creator>
  <cp:keywords/>
  <cp:lastModifiedBy>Kellie Smythe</cp:lastModifiedBy>
  <cp:revision>31</cp:revision>
  <cp:lastPrinted>2023-09-06T02:48:00Z</cp:lastPrinted>
  <dcterms:created xsi:type="dcterms:W3CDTF">2023-12-03T04:01:00Z</dcterms:created>
  <dcterms:modified xsi:type="dcterms:W3CDTF">2024-07-10T06:17:00Z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2021-08-30T00:00:00Z</vt:filetime>
  </property>
  <property fmtid="{D5CDD505-2E9C-101B-9397-08002B2CF9AE}" pid="3" name="Creator">
    <vt:lpwstr>Australian Business Structures</vt:lpwstr>
  </property>
  <property fmtid="{D5CDD505-2E9C-101B-9397-08002B2CF9AE}" pid="4" name="LastSaved">
    <vt:filetime>2023-06-26T00:00:00Z</vt:filetime>
  </property>
  <property fmtid="{D5CDD505-2E9C-101B-9397-08002B2CF9AE}" pid="5" name="Producer">
    <vt:lpwstr>mPDF 8.0.10</vt:lpwstr>
  </property>
  <property fmtid="{D5CDD505-2E9C-101B-9397-08002B2CF9AE}" pid="6" name="ContentTypeId">
    <vt:lpwstr>0x010100905CB537BE052A428D17FC13D8D3DC89</vt:lpwstr>
  </property>
</Properties>
</file>