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0E63" w14:textId="53E304B4" w:rsidR="000634F1" w:rsidRDefault="000A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 Black"/>
          <w:sz w:val="32"/>
          <w:szCs w:val="32"/>
          <w:lang w:val="en-US"/>
        </w:rPr>
      </w:pPr>
      <w:r>
        <w:rPr>
          <w:rFonts w:cs="Arial Black"/>
          <w:sz w:val="32"/>
          <w:szCs w:val="32"/>
          <w:lang w:val="en-US"/>
        </w:rPr>
        <w:t xml:space="preserve">Beneficiary Nomination </w:t>
      </w:r>
      <w:r w:rsidR="000634F1">
        <w:rPr>
          <w:rFonts w:cs="Arial Black"/>
          <w:sz w:val="32"/>
          <w:szCs w:val="32"/>
          <w:lang w:val="en-US"/>
        </w:rPr>
        <w:t>Instruction Sheet</w:t>
      </w:r>
    </w:p>
    <w:p w14:paraId="76EFD649" w14:textId="0F8DDE46" w:rsidR="000634F1" w:rsidRDefault="000A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 Black"/>
          <w:sz w:val="20"/>
          <w:szCs w:val="20"/>
          <w:lang w:val="en-US"/>
        </w:rPr>
      </w:pPr>
      <w:r>
        <w:rPr>
          <w:rFonts w:cs="Arial Black"/>
          <w:sz w:val="20"/>
          <w:szCs w:val="20"/>
          <w:lang w:val="en-US"/>
        </w:rPr>
        <w:t>Discretionary Trust or Hybrid Trust</w:t>
      </w:r>
    </w:p>
    <w:p w14:paraId="69FCA50E" w14:textId="77777777" w:rsidR="000634F1" w:rsidRDefault="000634F1">
      <w:pPr>
        <w:rPr>
          <w:rFonts w:cs="Arial Black"/>
          <w:i/>
          <w:iCs/>
          <w:sz w:val="8"/>
          <w:szCs w:val="8"/>
          <w:lang w:val="en-US"/>
        </w:rPr>
      </w:pPr>
    </w:p>
    <w:p w14:paraId="1C54F1B7" w14:textId="77777777" w:rsidR="000634F1" w:rsidRDefault="000634F1">
      <w:pPr>
        <w:rPr>
          <w:rFonts w:cs="Arial Black"/>
          <w:i/>
          <w:iCs/>
          <w:sz w:val="20"/>
          <w:szCs w:val="20"/>
          <w:lang w:val="en-US"/>
        </w:rPr>
      </w:pPr>
      <w:r>
        <w:rPr>
          <w:rFonts w:cs="Arial Black"/>
          <w:i/>
          <w:iCs/>
          <w:sz w:val="20"/>
          <w:szCs w:val="20"/>
          <w:lang w:val="en-US"/>
        </w:rPr>
        <w:t>Acknowledgment</w:t>
      </w:r>
    </w:p>
    <w:p w14:paraId="01C9B4FA" w14:textId="77777777" w:rsidR="000634F1" w:rsidRDefault="000634F1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In placing this </w:t>
      </w:r>
      <w:proofErr w:type="gramStart"/>
      <w:r>
        <w:rPr>
          <w:rFonts w:ascii="Arial" w:hAnsi="Arial" w:cs="Arial"/>
          <w:sz w:val="16"/>
          <w:szCs w:val="16"/>
          <w:lang w:val="en-US"/>
        </w:rPr>
        <w:t>order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I acknowledge that:</w:t>
      </w:r>
    </w:p>
    <w:p w14:paraId="323096D7" w14:textId="698DF99C" w:rsidR="000634F1" w:rsidRDefault="000634F1">
      <w:pPr>
        <w:tabs>
          <w:tab w:val="left" w:pos="360"/>
        </w:tabs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1.</w:t>
      </w:r>
      <w:r>
        <w:rPr>
          <w:rFonts w:ascii="Arial" w:hAnsi="Arial" w:cs="Arial"/>
          <w:sz w:val="16"/>
          <w:szCs w:val="16"/>
          <w:lang w:val="en-US"/>
        </w:rPr>
        <w:tab/>
        <w:t>It is my responsibility to ensure that the order form is complete and correct.  I also agree to supply, at my or my client’s cost, a copy of the deed of the trust.</w:t>
      </w:r>
    </w:p>
    <w:p w14:paraId="06ADC851" w14:textId="2277D0C2" w:rsidR="00CE57B1" w:rsidRDefault="00CE57B1">
      <w:pPr>
        <w:tabs>
          <w:tab w:val="left" w:pos="360"/>
        </w:tabs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2.     </w:t>
      </w:r>
      <w:r w:rsidRPr="00CE57B1">
        <w:rPr>
          <w:rFonts w:ascii="Arial" w:hAnsi="Arial" w:cs="Arial"/>
          <w:sz w:val="16"/>
          <w:szCs w:val="16"/>
          <w:lang w:val="en-US"/>
        </w:rPr>
        <w:t>The addition of beneficiary will only be as a general beneficiary and not as a named/specified beneficiary or taker in default.</w:t>
      </w:r>
    </w:p>
    <w:p w14:paraId="0D177C8B" w14:textId="67209197" w:rsidR="000634F1" w:rsidRDefault="00CE57B1">
      <w:pPr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3</w:t>
      </w:r>
      <w:r w:rsidR="000634F1">
        <w:rPr>
          <w:rFonts w:ascii="Arial" w:hAnsi="Arial" w:cs="Arial"/>
          <w:sz w:val="16"/>
          <w:szCs w:val="16"/>
          <w:lang w:val="en-US"/>
        </w:rPr>
        <w:t>.</w:t>
      </w:r>
      <w:r w:rsidR="000634F1">
        <w:rPr>
          <w:rFonts w:ascii="Arial" w:hAnsi="Arial" w:cs="Arial"/>
          <w:sz w:val="16"/>
          <w:szCs w:val="16"/>
          <w:lang w:val="en-US"/>
        </w:rPr>
        <w:tab/>
        <w:t xml:space="preserve">The documents I will receive are in a standard form prepared by solicitors for </w:t>
      </w:r>
      <w:proofErr w:type="spellStart"/>
      <w:r w:rsidR="000E66BD">
        <w:rPr>
          <w:rFonts w:ascii="Arial" w:hAnsi="Arial" w:cs="Arial"/>
          <w:sz w:val="16"/>
          <w:szCs w:val="16"/>
          <w:lang w:val="en-US"/>
        </w:rPr>
        <w:t>DocsCentre</w:t>
      </w:r>
      <w:proofErr w:type="spellEnd"/>
      <w:r w:rsidR="000634F1">
        <w:rPr>
          <w:rFonts w:ascii="Arial" w:hAnsi="Arial" w:cs="Arial"/>
          <w:sz w:val="16"/>
          <w:szCs w:val="16"/>
          <w:lang w:val="en-US"/>
        </w:rPr>
        <w:t>.</w:t>
      </w:r>
    </w:p>
    <w:p w14:paraId="5911A115" w14:textId="6E3B8408" w:rsidR="000634F1" w:rsidRDefault="00CE57B1">
      <w:pPr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4</w:t>
      </w:r>
      <w:r w:rsidR="000634F1">
        <w:rPr>
          <w:rFonts w:ascii="Arial" w:hAnsi="Arial" w:cs="Arial"/>
          <w:sz w:val="16"/>
          <w:szCs w:val="16"/>
          <w:lang w:val="en-US"/>
        </w:rPr>
        <w:t>.</w:t>
      </w:r>
      <w:r w:rsidR="000634F1">
        <w:rPr>
          <w:rFonts w:ascii="Arial" w:hAnsi="Arial" w:cs="Arial"/>
          <w:sz w:val="16"/>
          <w:szCs w:val="16"/>
          <w:lang w:val="en-US"/>
        </w:rPr>
        <w:tab/>
        <w:t xml:space="preserve">If new documents </w:t>
      </w:r>
      <w:proofErr w:type="gramStart"/>
      <w:r w:rsidR="000634F1">
        <w:rPr>
          <w:rFonts w:ascii="Arial" w:hAnsi="Arial" w:cs="Arial"/>
          <w:sz w:val="16"/>
          <w:szCs w:val="16"/>
          <w:lang w:val="en-US"/>
        </w:rPr>
        <w:t>have to</w:t>
      </w:r>
      <w:proofErr w:type="gramEnd"/>
      <w:r w:rsidR="000634F1">
        <w:rPr>
          <w:rFonts w:ascii="Arial" w:hAnsi="Arial" w:cs="Arial"/>
          <w:sz w:val="16"/>
          <w:szCs w:val="16"/>
          <w:lang w:val="en-US"/>
        </w:rPr>
        <w:t xml:space="preserve"> be prepared as a result of errors, omissions, or if further work is required to attend to errors or omissions in respect of the documents provided, a further fee will be payable.  Furthermore, </w:t>
      </w:r>
      <w:proofErr w:type="spellStart"/>
      <w:r w:rsidR="000E66BD">
        <w:rPr>
          <w:rFonts w:ascii="Arial" w:hAnsi="Arial" w:cs="Arial"/>
          <w:sz w:val="16"/>
          <w:szCs w:val="16"/>
          <w:lang w:val="en-US"/>
        </w:rPr>
        <w:t>DocsCentre</w:t>
      </w:r>
      <w:proofErr w:type="spellEnd"/>
      <w:r w:rsidR="000634F1">
        <w:rPr>
          <w:rFonts w:ascii="Arial" w:hAnsi="Arial" w:cs="Arial"/>
          <w:sz w:val="16"/>
          <w:szCs w:val="16"/>
          <w:lang w:val="en-US"/>
        </w:rPr>
        <w:t xml:space="preserve"> may reject the order if all the relevant documents cannot be produced, the documents are faulty, or if it requires rectification.</w:t>
      </w:r>
    </w:p>
    <w:p w14:paraId="603479C5" w14:textId="0195EA8B" w:rsidR="00434DA2" w:rsidRDefault="00CE57B1" w:rsidP="00434DA2">
      <w:pPr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5</w:t>
      </w:r>
      <w:r w:rsidR="000634F1">
        <w:rPr>
          <w:rFonts w:ascii="Arial" w:hAnsi="Arial" w:cs="Arial"/>
          <w:sz w:val="16"/>
          <w:szCs w:val="16"/>
          <w:lang w:val="en-US"/>
        </w:rPr>
        <w:t>.</w:t>
      </w:r>
      <w:r w:rsidR="000634F1">
        <w:rPr>
          <w:rFonts w:ascii="Arial" w:hAnsi="Arial" w:cs="Arial"/>
          <w:sz w:val="16"/>
          <w:szCs w:val="16"/>
          <w:lang w:val="en-US"/>
        </w:rPr>
        <w:tab/>
        <w:t xml:space="preserve">Stamp duty may apply </w:t>
      </w:r>
      <w:r w:rsidR="003D27A2">
        <w:rPr>
          <w:rFonts w:ascii="Arial" w:hAnsi="Arial" w:cs="Arial"/>
          <w:sz w:val="16"/>
          <w:szCs w:val="16"/>
          <w:lang w:val="en-US"/>
        </w:rPr>
        <w:t>i</w:t>
      </w:r>
      <w:r w:rsidR="000634F1">
        <w:rPr>
          <w:rFonts w:ascii="Arial" w:hAnsi="Arial" w:cs="Arial"/>
          <w:sz w:val="16"/>
          <w:szCs w:val="16"/>
          <w:lang w:val="en-US"/>
        </w:rPr>
        <w:t xml:space="preserve">n relation to the deeds.  </w:t>
      </w:r>
      <w:proofErr w:type="spellStart"/>
      <w:r w:rsidR="000E66BD">
        <w:rPr>
          <w:rFonts w:ascii="Arial" w:hAnsi="Arial" w:cs="Arial"/>
          <w:sz w:val="16"/>
          <w:szCs w:val="16"/>
          <w:lang w:val="en-US"/>
        </w:rPr>
        <w:t>DocsCentre</w:t>
      </w:r>
      <w:proofErr w:type="spellEnd"/>
      <w:r w:rsidR="000634F1">
        <w:rPr>
          <w:rFonts w:ascii="Arial" w:hAnsi="Arial" w:cs="Arial"/>
          <w:sz w:val="16"/>
          <w:szCs w:val="16"/>
          <w:lang w:val="en-US"/>
        </w:rPr>
        <w:t xml:space="preserve"> is not liable for advising on stamp duty, paying the stamp </w:t>
      </w:r>
      <w:proofErr w:type="gramStart"/>
      <w:r w:rsidR="000634F1">
        <w:rPr>
          <w:rFonts w:ascii="Arial" w:hAnsi="Arial" w:cs="Arial"/>
          <w:sz w:val="16"/>
          <w:szCs w:val="16"/>
          <w:lang w:val="en-US"/>
        </w:rPr>
        <w:t>duty</w:t>
      </w:r>
      <w:proofErr w:type="gramEnd"/>
      <w:r w:rsidR="000634F1">
        <w:rPr>
          <w:rFonts w:ascii="Arial" w:hAnsi="Arial" w:cs="Arial"/>
          <w:sz w:val="16"/>
          <w:szCs w:val="16"/>
          <w:lang w:val="en-US"/>
        </w:rPr>
        <w:t xml:space="preserve"> or arranging for lodgment of the documents for stamping. In some states, there may</w:t>
      </w:r>
      <w:r w:rsidR="00B51D88">
        <w:rPr>
          <w:rFonts w:ascii="Arial" w:hAnsi="Arial" w:cs="Arial"/>
          <w:sz w:val="16"/>
          <w:szCs w:val="16"/>
          <w:lang w:val="en-US"/>
        </w:rPr>
        <w:t xml:space="preserve"> </w:t>
      </w:r>
      <w:r w:rsidR="000634F1">
        <w:rPr>
          <w:rFonts w:ascii="Arial" w:hAnsi="Arial" w:cs="Arial"/>
          <w:sz w:val="16"/>
          <w:szCs w:val="16"/>
          <w:lang w:val="en-US"/>
        </w:rPr>
        <w:t xml:space="preserve">be adverse stamp duty consequences </w:t>
      </w:r>
      <w:proofErr w:type="gramStart"/>
      <w:r w:rsidR="000634F1">
        <w:rPr>
          <w:rFonts w:ascii="Arial" w:hAnsi="Arial" w:cs="Arial"/>
          <w:sz w:val="16"/>
          <w:szCs w:val="16"/>
          <w:lang w:val="en-US"/>
        </w:rPr>
        <w:t>as a result of</w:t>
      </w:r>
      <w:proofErr w:type="gramEnd"/>
      <w:r w:rsidR="000634F1">
        <w:rPr>
          <w:rFonts w:ascii="Arial" w:hAnsi="Arial" w:cs="Arial"/>
          <w:sz w:val="16"/>
          <w:szCs w:val="16"/>
          <w:lang w:val="en-US"/>
        </w:rPr>
        <w:t xml:space="preserve"> these changes.</w:t>
      </w:r>
    </w:p>
    <w:p w14:paraId="43524336" w14:textId="4B771FDD" w:rsidR="00434DA2" w:rsidRDefault="00CE57B1" w:rsidP="000A608B">
      <w:pPr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6</w:t>
      </w:r>
      <w:r w:rsidR="00434DA2">
        <w:rPr>
          <w:rFonts w:ascii="Arial" w:hAnsi="Arial" w:cs="Arial"/>
          <w:sz w:val="16"/>
          <w:szCs w:val="16"/>
          <w:lang w:val="en-US"/>
        </w:rPr>
        <w:t xml:space="preserve">.     </w:t>
      </w:r>
      <w:r w:rsidR="00434DA2" w:rsidRPr="00434DA2">
        <w:rPr>
          <w:rFonts w:ascii="Arial" w:hAnsi="Arial" w:cs="Arial"/>
          <w:sz w:val="16"/>
          <w:szCs w:val="16"/>
          <w:lang w:val="en-US"/>
        </w:rPr>
        <w:t>We cannot guarantee that the enclosed deed of variation will have the desired effect of providing that the Trust will not be subject to the stamp duty and/or land tax surcharges, especially as we are not experts on stamp duty or land tax (which are state-based taxes). It may be appropriate for you or your client to obtain advice in relation to the deed of variation from stamp duty and land tax experts based in</w:t>
      </w:r>
      <w:r w:rsidR="00434DA2">
        <w:rPr>
          <w:rFonts w:ascii="Arial" w:hAnsi="Arial" w:cs="Arial"/>
          <w:sz w:val="16"/>
          <w:szCs w:val="16"/>
          <w:lang w:val="en-US"/>
        </w:rPr>
        <w:t xml:space="preserve"> the relevant state. </w:t>
      </w:r>
    </w:p>
    <w:p w14:paraId="64C9F33E" w14:textId="205853CD" w:rsidR="000634F1" w:rsidRDefault="000A608B">
      <w:pPr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7</w:t>
      </w:r>
      <w:r w:rsidR="000634F1">
        <w:rPr>
          <w:rFonts w:ascii="Arial" w:hAnsi="Arial" w:cs="Arial"/>
          <w:sz w:val="16"/>
          <w:szCs w:val="16"/>
          <w:lang w:val="en-US"/>
        </w:rPr>
        <w:t>.</w:t>
      </w:r>
      <w:r w:rsidR="000634F1">
        <w:rPr>
          <w:rFonts w:ascii="Arial" w:hAnsi="Arial" w:cs="Arial"/>
          <w:sz w:val="16"/>
          <w:szCs w:val="16"/>
          <w:lang w:val="en-US"/>
        </w:rPr>
        <w:tab/>
        <w:t xml:space="preserve">The documentation will be prepared based on the instructions contained in this order form. </w:t>
      </w:r>
      <w:proofErr w:type="spellStart"/>
      <w:r w:rsidR="000E66BD">
        <w:rPr>
          <w:rFonts w:ascii="Arial" w:hAnsi="Arial" w:cs="Arial"/>
          <w:sz w:val="16"/>
          <w:szCs w:val="16"/>
          <w:lang w:val="en-US"/>
        </w:rPr>
        <w:t>DocsCentre</w:t>
      </w:r>
      <w:proofErr w:type="spellEnd"/>
      <w:r w:rsidR="000634F1">
        <w:rPr>
          <w:rFonts w:ascii="Arial" w:hAnsi="Arial" w:cs="Arial"/>
          <w:sz w:val="16"/>
          <w:szCs w:val="16"/>
          <w:lang w:val="en-US"/>
        </w:rPr>
        <w:t xml:space="preserve"> has not provided any legal advice to the parties in relation to the suitability of the documents. In particular,</w:t>
      </w:r>
      <w:r w:rsidR="007F5F2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0E66BD">
        <w:rPr>
          <w:rFonts w:ascii="Arial" w:hAnsi="Arial" w:cs="Arial"/>
          <w:sz w:val="16"/>
          <w:szCs w:val="16"/>
          <w:lang w:val="en-US"/>
        </w:rPr>
        <w:t>DocsCentre</w:t>
      </w:r>
      <w:proofErr w:type="spellEnd"/>
      <w:r w:rsidR="000634F1">
        <w:rPr>
          <w:rFonts w:ascii="Arial" w:hAnsi="Arial" w:cs="Arial"/>
          <w:sz w:val="16"/>
          <w:szCs w:val="16"/>
          <w:lang w:val="en-US"/>
        </w:rPr>
        <w:t xml:space="preserve"> is not licensed to provide financial product (FP) advice under the Corporations Act 2001 (</w:t>
      </w:r>
      <w:proofErr w:type="spellStart"/>
      <w:r w:rsidR="000634F1">
        <w:rPr>
          <w:rFonts w:ascii="Arial" w:hAnsi="Arial" w:cs="Arial"/>
          <w:sz w:val="16"/>
          <w:szCs w:val="16"/>
          <w:lang w:val="en-US"/>
        </w:rPr>
        <w:t>Cth</w:t>
      </w:r>
      <w:proofErr w:type="spellEnd"/>
      <w:proofErr w:type="gramStart"/>
      <w:r w:rsidR="000634F1">
        <w:rPr>
          <w:rFonts w:ascii="Arial" w:hAnsi="Arial" w:cs="Arial"/>
          <w:sz w:val="16"/>
          <w:szCs w:val="16"/>
          <w:lang w:val="en-US"/>
        </w:rPr>
        <w:t>)</w:t>
      </w:r>
      <w:proofErr w:type="gramEnd"/>
      <w:r w:rsidR="000634F1">
        <w:rPr>
          <w:rFonts w:ascii="Arial" w:hAnsi="Arial" w:cs="Arial"/>
          <w:sz w:val="16"/>
          <w:szCs w:val="16"/>
          <w:lang w:val="en-US"/>
        </w:rPr>
        <w:t xml:space="preserve"> and I may consider taking advice from the holder of an Australian Financial Services </w:t>
      </w:r>
      <w:proofErr w:type="spellStart"/>
      <w:r w:rsidR="000634F1">
        <w:rPr>
          <w:rFonts w:ascii="Arial" w:hAnsi="Arial" w:cs="Arial"/>
          <w:sz w:val="16"/>
          <w:szCs w:val="16"/>
          <w:lang w:val="en-US"/>
        </w:rPr>
        <w:t>Licence</w:t>
      </w:r>
      <w:proofErr w:type="spellEnd"/>
      <w:r w:rsidR="000634F1">
        <w:rPr>
          <w:rFonts w:ascii="Arial" w:hAnsi="Arial" w:cs="Arial"/>
          <w:sz w:val="16"/>
          <w:szCs w:val="16"/>
          <w:lang w:val="en-US"/>
        </w:rPr>
        <w:t xml:space="preserve"> before making a decision on an FP.  Furthermore, </w:t>
      </w:r>
      <w:proofErr w:type="spellStart"/>
      <w:r w:rsidR="000E66BD">
        <w:rPr>
          <w:rFonts w:ascii="Arial" w:hAnsi="Arial" w:cs="Arial"/>
          <w:sz w:val="16"/>
          <w:szCs w:val="16"/>
          <w:lang w:val="en-US"/>
        </w:rPr>
        <w:t>DocsCentre</w:t>
      </w:r>
      <w:proofErr w:type="spellEnd"/>
      <w:r w:rsidR="000634F1">
        <w:rPr>
          <w:rFonts w:ascii="Arial" w:hAnsi="Arial" w:cs="Arial"/>
          <w:sz w:val="16"/>
          <w:szCs w:val="16"/>
          <w:lang w:val="en-US"/>
        </w:rPr>
        <w:t xml:space="preserve"> is not giving legal advice in arranging for the supply of these documents and if either I or my client requires legal advice in relation to this matter that will be arranged separately.</w:t>
      </w:r>
    </w:p>
    <w:p w14:paraId="32857AF3" w14:textId="77777777" w:rsidR="000634F1" w:rsidRDefault="000634F1">
      <w:pPr>
        <w:spacing w:line="300" w:lineRule="auto"/>
        <w:rPr>
          <w:rFonts w:cs="Arial Black"/>
          <w:sz w:val="6"/>
          <w:szCs w:val="6"/>
          <w:lang w:val="en-US"/>
        </w:rPr>
      </w:pPr>
    </w:p>
    <w:p w14:paraId="45CA858F" w14:textId="77777777" w:rsidR="000634F1" w:rsidRDefault="000634F1">
      <w:pPr>
        <w:spacing w:line="300" w:lineRule="auto"/>
        <w:rPr>
          <w:rFonts w:cs="Arial Black"/>
          <w:lang w:val="en-US"/>
        </w:rPr>
      </w:pPr>
      <w:r>
        <w:rPr>
          <w:rFonts w:cs="Arial Black"/>
          <w:lang w:val="en-US"/>
        </w:rPr>
        <w:t>Person ordering deed</w:t>
      </w:r>
    </w:p>
    <w:p w14:paraId="05728B28" w14:textId="77777777" w:rsidR="002B6A09" w:rsidRPr="008A012F" w:rsidRDefault="002B6A09" w:rsidP="00DE0821">
      <w:pPr>
        <w:tabs>
          <w:tab w:val="right" w:pos="10773"/>
        </w:tabs>
        <w:spacing w:before="120" w:line="360" w:lineRule="auto"/>
        <w:rPr>
          <w:rFonts w:ascii="Arial" w:hAnsi="Arial" w:cs="Arial"/>
          <w:sz w:val="22"/>
          <w:szCs w:val="22"/>
          <w:u w:val="dotted"/>
          <w:lang w:val="en-US"/>
        </w:rPr>
      </w:pPr>
      <w:r w:rsidRPr="008A012F">
        <w:rPr>
          <w:rFonts w:ascii="Arial" w:hAnsi="Arial" w:cs="Arial"/>
          <w:sz w:val="22"/>
          <w:szCs w:val="22"/>
          <w:lang w:val="en-US"/>
        </w:rPr>
        <w:t>Person ordering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0B75EA">
        <w:rPr>
          <w:rFonts w:ascii="Arial" w:hAnsi="Arial" w:cs="Arial"/>
          <w:sz w:val="22"/>
          <w:szCs w:val="22"/>
          <w:lang w:val="en-US"/>
        </w:rPr>
        <w:t xml:space="preserve">  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</w:p>
    <w:p w14:paraId="16512698" w14:textId="27C092D9" w:rsidR="002B6A09" w:rsidRPr="008A012F" w:rsidRDefault="002B6A09" w:rsidP="00DE0821">
      <w:pPr>
        <w:tabs>
          <w:tab w:val="left" w:pos="5400"/>
          <w:tab w:val="left" w:pos="5580"/>
          <w:tab w:val="right" w:pos="10773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A012F">
        <w:rPr>
          <w:rFonts w:ascii="Arial" w:hAnsi="Arial" w:cs="Arial"/>
          <w:sz w:val="22"/>
          <w:szCs w:val="22"/>
          <w:lang w:val="en-US"/>
        </w:rPr>
        <w:t>Firm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Text2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0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  <w:r w:rsidRPr="00C34F02">
        <w:rPr>
          <w:rFonts w:ascii="Arial" w:hAnsi="Arial" w:cs="Arial"/>
          <w:sz w:val="22"/>
          <w:szCs w:val="22"/>
          <w:lang w:val="en-US"/>
        </w:rPr>
        <w:tab/>
      </w:r>
      <w:r w:rsidR="00375523">
        <w:rPr>
          <w:rFonts w:ascii="Arial" w:hAnsi="Arial" w:cs="Arial"/>
          <w:sz w:val="22"/>
          <w:szCs w:val="22"/>
          <w:lang w:val="en-US"/>
        </w:rPr>
        <w:t xml:space="preserve">Constitute </w:t>
      </w:r>
      <w:r w:rsidRPr="008A012F">
        <w:rPr>
          <w:rFonts w:ascii="Arial" w:hAnsi="Arial" w:cs="Arial"/>
          <w:sz w:val="22"/>
          <w:szCs w:val="22"/>
          <w:lang w:val="en-US"/>
        </w:rPr>
        <w:t>Member Number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1" w:name="Text3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1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</w:p>
    <w:p w14:paraId="42425D60" w14:textId="636D1A2F" w:rsidR="002B6A09" w:rsidRPr="008A012F" w:rsidRDefault="002B6A09" w:rsidP="00DE0821">
      <w:pPr>
        <w:tabs>
          <w:tab w:val="left" w:pos="5400"/>
          <w:tab w:val="left" w:pos="5580"/>
          <w:tab w:val="right" w:pos="10773"/>
        </w:tabs>
        <w:spacing w:line="360" w:lineRule="auto"/>
        <w:rPr>
          <w:rFonts w:ascii="Arial" w:hAnsi="Arial" w:cs="Arial"/>
          <w:sz w:val="22"/>
          <w:szCs w:val="22"/>
          <w:u w:val="dotted"/>
          <w:lang w:val="en-US"/>
        </w:rPr>
      </w:pPr>
      <w:r w:rsidRPr="008A012F">
        <w:rPr>
          <w:rFonts w:ascii="Arial" w:hAnsi="Arial" w:cs="Arial"/>
          <w:sz w:val="22"/>
          <w:szCs w:val="22"/>
          <w:lang w:val="en-US"/>
        </w:rPr>
        <w:t>Phone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2" w:name="Text7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2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  <w:r w:rsidRPr="00C34F02">
        <w:rPr>
          <w:rFonts w:ascii="Arial" w:hAnsi="Arial" w:cs="Arial"/>
          <w:sz w:val="22"/>
          <w:szCs w:val="22"/>
          <w:lang w:val="en-US"/>
        </w:rPr>
        <w:tab/>
      </w:r>
      <w:r w:rsidR="007F5F2F"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3" w:name="Text8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instrText xml:space="preserve"> FORMTEXT </w:instrTex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>
        <w:rPr>
          <w:rFonts w:ascii="Arial" w:hAnsi="Arial" w:cs="Arial"/>
          <w:b/>
          <w:noProof/>
          <w:sz w:val="22"/>
          <w:szCs w:val="22"/>
          <w:u w:val="dotted"/>
          <w:lang w:val="en-US"/>
        </w:rPr>
        <w:t> </w:t>
      </w:r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fldChar w:fldCharType="end"/>
      </w:r>
      <w:bookmarkEnd w:id="3"/>
      <w:r w:rsidRPr="00225AE0">
        <w:rPr>
          <w:rFonts w:ascii="Arial" w:hAnsi="Arial" w:cs="Arial"/>
          <w:b/>
          <w:sz w:val="22"/>
          <w:szCs w:val="22"/>
          <w:u w:val="dotted"/>
          <w:lang w:val="en-US"/>
        </w:rPr>
        <w:tab/>
      </w:r>
    </w:p>
    <w:p w14:paraId="3B402F0A" w14:textId="29153D06" w:rsidR="000634F1" w:rsidRPr="00434DA2" w:rsidRDefault="002B6A09" w:rsidP="00434DA2">
      <w:pPr>
        <w:tabs>
          <w:tab w:val="left" w:pos="5400"/>
          <w:tab w:val="left" w:pos="5580"/>
          <w:tab w:val="right" w:pos="10260"/>
        </w:tabs>
        <w:ind w:right="-279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35E99">
        <w:rPr>
          <w:rFonts w:ascii="Arial" w:hAnsi="Arial" w:cs="Arial"/>
          <w:i/>
          <w:sz w:val="20"/>
          <w:szCs w:val="20"/>
          <w:lang w:val="en-US"/>
        </w:rPr>
        <w:t xml:space="preserve">By completing these instructions and sending them to </w:t>
      </w:r>
      <w:proofErr w:type="spellStart"/>
      <w:r w:rsidR="000E66BD">
        <w:rPr>
          <w:rFonts w:ascii="Arial" w:hAnsi="Arial" w:cs="Arial"/>
          <w:i/>
          <w:sz w:val="20"/>
          <w:szCs w:val="20"/>
          <w:lang w:val="en-US"/>
        </w:rPr>
        <w:t>DocsCentre</w:t>
      </w:r>
      <w:proofErr w:type="spellEnd"/>
      <w:r w:rsidRPr="00835E99">
        <w:rPr>
          <w:rFonts w:ascii="Arial" w:hAnsi="Arial" w:cs="Arial"/>
          <w:i/>
          <w:sz w:val="20"/>
          <w:szCs w:val="20"/>
          <w:lang w:val="en-US"/>
        </w:rPr>
        <w:t>, I/we</w:t>
      </w:r>
      <w:r>
        <w:rPr>
          <w:rFonts w:ascii="Arial" w:hAnsi="Arial" w:cs="Arial"/>
          <w:i/>
          <w:sz w:val="20"/>
          <w:szCs w:val="20"/>
          <w:lang w:val="en-US"/>
        </w:rPr>
        <w:t xml:space="preserve"> and our client(s) h</w:t>
      </w:r>
      <w:r w:rsidRPr="00835E99">
        <w:rPr>
          <w:rFonts w:ascii="Arial" w:hAnsi="Arial" w:cs="Arial"/>
          <w:i/>
          <w:sz w:val="20"/>
          <w:szCs w:val="20"/>
          <w:lang w:val="en-US"/>
        </w:rPr>
        <w:t xml:space="preserve">ereby acknowledge </w:t>
      </w:r>
      <w:r w:rsidR="00DE0821">
        <w:rPr>
          <w:rFonts w:ascii="Arial" w:hAnsi="Arial" w:cs="Arial"/>
          <w:i/>
          <w:sz w:val="20"/>
          <w:szCs w:val="20"/>
          <w:lang w:val="en-US"/>
        </w:rPr>
        <w:br/>
      </w:r>
      <w:r w:rsidRPr="00835E99">
        <w:rPr>
          <w:rFonts w:ascii="Arial" w:hAnsi="Arial" w:cs="Arial"/>
          <w:i/>
          <w:sz w:val="20"/>
          <w:szCs w:val="20"/>
          <w:lang w:val="en-US"/>
        </w:rPr>
        <w:t>and agree to the above terms and conditions and that I/we have read the explanatory material included in this form.</w:t>
      </w:r>
    </w:p>
    <w:tbl>
      <w:tblPr>
        <w:tblW w:w="11480" w:type="dxa"/>
        <w:tblLayout w:type="fixed"/>
        <w:tblLook w:val="0000" w:firstRow="0" w:lastRow="0" w:firstColumn="0" w:lastColumn="0" w:noHBand="0" w:noVBand="0"/>
      </w:tblPr>
      <w:tblGrid>
        <w:gridCol w:w="3038"/>
        <w:gridCol w:w="7935"/>
        <w:gridCol w:w="507"/>
      </w:tblGrid>
      <w:tr w:rsidR="000634F1" w:rsidRPr="00B51D88" w14:paraId="1F1A6C93" w14:textId="77777777" w:rsidTr="00DE0821">
        <w:trPr>
          <w:trHeight w:val="249"/>
        </w:trPr>
        <w:tc>
          <w:tcPr>
            <w:tcW w:w="3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977DD" w14:textId="789AD2CC" w:rsidR="000634F1" w:rsidRPr="00B51D88" w:rsidRDefault="000634F1">
            <w:pPr>
              <w:spacing w:before="60"/>
              <w:rPr>
                <w:rFonts w:cs="Arial Black"/>
                <w:sz w:val="28"/>
                <w:szCs w:val="28"/>
                <w:lang w:val="en-US"/>
              </w:rPr>
            </w:pPr>
            <w:r w:rsidRPr="00B51D88">
              <w:rPr>
                <w:rFonts w:cs="Arial Black"/>
                <w:lang w:val="en-US"/>
              </w:rPr>
              <w:t>Payment details</w:t>
            </w:r>
            <w:r w:rsidRPr="00B51D88">
              <w:rPr>
                <w:rFonts w:cs="Arial Black"/>
                <w:sz w:val="28"/>
                <w:szCs w:val="28"/>
                <w:lang w:val="en-US"/>
              </w:rPr>
              <w:t xml:space="preserve"> </w:t>
            </w:r>
          </w:p>
          <w:p w14:paraId="0B581BFA" w14:textId="2D22D70C" w:rsidR="000634F1" w:rsidRPr="00B51D88" w:rsidRDefault="000634F1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1D88">
              <w:rPr>
                <w:rFonts w:ascii="Arial" w:hAnsi="Arial" w:cs="Arial"/>
                <w:sz w:val="16"/>
                <w:szCs w:val="16"/>
                <w:lang w:val="en-US"/>
              </w:rPr>
              <w:t>Please tick the following products you require and provide credit card details for payment. For other payment options, contact us on 1800 7</w:t>
            </w:r>
            <w:r w:rsidR="006046B8">
              <w:rPr>
                <w:rFonts w:ascii="Arial" w:hAnsi="Arial" w:cs="Arial"/>
                <w:sz w:val="16"/>
                <w:szCs w:val="16"/>
                <w:lang w:val="en-US"/>
              </w:rPr>
              <w:t>99</w:t>
            </w:r>
            <w:r w:rsidRPr="00B51D88">
              <w:rPr>
                <w:rFonts w:ascii="Arial" w:hAnsi="Arial" w:cs="Arial"/>
                <w:sz w:val="16"/>
                <w:szCs w:val="16"/>
                <w:lang w:val="en-US"/>
              </w:rPr>
              <w:t xml:space="preserve"> 666. 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</w:tcPr>
          <w:p w14:paraId="4E35EC42" w14:textId="69CF0654" w:rsidR="000634F1" w:rsidRPr="00816CC0" w:rsidRDefault="00434DA2" w:rsidP="001341D0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765FB">
              <w:rPr>
                <w:rFonts w:ascii="Arial" w:hAnsi="Arial" w:cs="Arial"/>
                <w:sz w:val="22"/>
                <w:szCs w:val="22"/>
                <w:lang w:val="en-US"/>
              </w:rPr>
              <w:t>eed o</w:t>
            </w:r>
            <w:r w:rsidR="00B8160C">
              <w:rPr>
                <w:rFonts w:ascii="Arial" w:hAnsi="Arial" w:cs="Arial"/>
                <w:sz w:val="22"/>
                <w:szCs w:val="22"/>
                <w:lang w:val="en-US"/>
              </w:rPr>
              <w:t>f nomination</w:t>
            </w:r>
            <w:r w:rsidRPr="00B765FB">
              <w:rPr>
                <w:rFonts w:ascii="Arial" w:hAnsi="Arial" w:cs="Arial"/>
                <w:sz w:val="22"/>
                <w:szCs w:val="22"/>
                <w:lang w:val="en-US"/>
              </w:rPr>
              <w:t>: Trust –</w:t>
            </w:r>
            <w:r w:rsidR="007F5F2F">
              <w:rPr>
                <w:rFonts w:ascii="Arial" w:hAnsi="Arial" w:cs="Arial"/>
                <w:sz w:val="22"/>
                <w:szCs w:val="22"/>
                <w:lang w:val="en-US"/>
              </w:rPr>
              <w:t xml:space="preserve"> Change of Beneficiary   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$</w:t>
            </w:r>
            <w:r w:rsidR="001341D0">
              <w:rPr>
                <w:rFonts w:ascii="Arial" w:hAnsi="Arial" w:cs="Arial"/>
                <w:b/>
                <w:sz w:val="22"/>
                <w:szCs w:val="22"/>
                <w:lang w:val="en-US"/>
              </w:rPr>
              <w:t>440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</w:t>
            </w:r>
            <w:r w:rsidR="008139E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174B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</w:t>
            </w:r>
            <w:r w:rsidR="008139E8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="008139E8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3A685C">
              <w:rPr>
                <w:rFonts w:ascii="Arial" w:hAnsi="Arial" w:cs="Arial"/>
                <w:b/>
                <w:sz w:val="22"/>
                <w:szCs w:val="22"/>
                <w:lang w:val="en-US"/>
              </w:rPr>
            </w:r>
            <w:r w:rsidR="003A685C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 w:rsidR="008139E8"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5B580CA" w14:textId="77777777" w:rsidR="000634F1" w:rsidRPr="00B51D88" w:rsidRDefault="000634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139E8" w:rsidRPr="00B51D88" w14:paraId="160785CB" w14:textId="77777777" w:rsidTr="00DE0821">
        <w:trPr>
          <w:trHeight w:val="249"/>
        </w:trPr>
        <w:tc>
          <w:tcPr>
            <w:tcW w:w="30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3F6CD" w14:textId="77777777" w:rsidR="008139E8" w:rsidRPr="00B51D88" w:rsidRDefault="008139E8" w:rsidP="008139E8">
            <w:pPr>
              <w:spacing w:before="60"/>
              <w:rPr>
                <w:rFonts w:cs="Arial Black"/>
                <w:lang w:val="en-US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</w:tcPr>
          <w:p w14:paraId="1FE0078B" w14:textId="335965F6" w:rsidR="008139E8" w:rsidRPr="00375523" w:rsidRDefault="008139E8" w:rsidP="008139E8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51D8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75523" w:rsidRPr="00B51D8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Please provide a </w:t>
            </w:r>
            <w:r w:rsidR="0037552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scanned copy </w:t>
            </w:r>
            <w:r w:rsidR="00375523" w:rsidRPr="00B51D8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 the executed Trust Deed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08E16A4" w14:textId="77777777" w:rsidR="008139E8" w:rsidRPr="00B51D88" w:rsidRDefault="008139E8" w:rsidP="008139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139E8" w:rsidRPr="00B51D88" w14:paraId="63EF8037" w14:textId="77777777" w:rsidTr="00DE0821">
        <w:trPr>
          <w:trHeight w:val="345"/>
        </w:trPr>
        <w:tc>
          <w:tcPr>
            <w:tcW w:w="30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48C19" w14:textId="77777777" w:rsidR="008139E8" w:rsidRPr="00B51D88" w:rsidRDefault="008139E8" w:rsidP="008139E8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</w:tcPr>
          <w:p w14:paraId="789F5C44" w14:textId="147E0619" w:rsidR="008139E8" w:rsidRPr="00B51D88" w:rsidRDefault="00850859" w:rsidP="008139E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Note: The documents will be sent to the nominated email address in PDF format.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4A39DF5" w14:textId="77777777" w:rsidR="008139E8" w:rsidRPr="00B51D88" w:rsidRDefault="008139E8" w:rsidP="008139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139E8" w:rsidRPr="00B51D88" w14:paraId="29F9F7B8" w14:textId="77777777" w:rsidTr="00DE0821">
        <w:trPr>
          <w:trHeight w:val="365"/>
        </w:trPr>
        <w:tc>
          <w:tcPr>
            <w:tcW w:w="30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6B15E" w14:textId="77777777" w:rsidR="008139E8" w:rsidRPr="00B51D88" w:rsidRDefault="008139E8" w:rsidP="008139E8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</w:tcPr>
          <w:p w14:paraId="495921C1" w14:textId="77777777" w:rsidR="008139E8" w:rsidRDefault="008139E8" w:rsidP="008139E8">
            <w:pPr>
              <w:tabs>
                <w:tab w:val="left" w:pos="5932"/>
              </w:tabs>
              <w:spacing w:before="6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F9F58DC" w14:textId="1B05D215" w:rsidR="001341D0" w:rsidRPr="00A33B17" w:rsidRDefault="001341D0" w:rsidP="008139E8">
            <w:pPr>
              <w:tabs>
                <w:tab w:val="left" w:pos="5932"/>
              </w:tabs>
              <w:spacing w:before="6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F20D78B" w14:textId="77777777" w:rsidR="008139E8" w:rsidRPr="00B51D88" w:rsidRDefault="008139E8" w:rsidP="008139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E09E976" w14:textId="164FECB3" w:rsidR="00B51D88" w:rsidRPr="0079708F" w:rsidRDefault="00375523" w:rsidP="00375523">
      <w:pPr>
        <w:tabs>
          <w:tab w:val="right" w:pos="3600"/>
          <w:tab w:val="right" w:pos="7020"/>
          <w:tab w:val="left" w:pos="9180"/>
        </w:tabs>
        <w:spacing w:before="120" w:line="30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3A685C">
        <w:rPr>
          <w:rFonts w:ascii="Arial" w:hAnsi="Arial" w:cs="Arial"/>
          <w:sz w:val="22"/>
          <w:szCs w:val="22"/>
          <w:lang w:val="en-US"/>
        </w:rPr>
      </w:r>
      <w:r w:rsidR="003A685C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r w:rsidRPr="008A012F">
        <w:rPr>
          <w:rFonts w:ascii="Arial" w:hAnsi="Arial" w:cs="Arial"/>
          <w:sz w:val="21"/>
          <w:szCs w:val="21"/>
          <w:lang w:val="en-US"/>
        </w:rPr>
        <w:t>Mastercard</w:t>
      </w:r>
      <w:r>
        <w:rPr>
          <w:rFonts w:ascii="Arial" w:hAnsi="Arial" w:cs="Arial"/>
          <w:sz w:val="21"/>
          <w:szCs w:val="21"/>
          <w:lang w:val="en-US"/>
        </w:rPr>
        <w:t xml:space="preserve">             </w:t>
      </w:r>
      <w:r>
        <w:rPr>
          <w:rFonts w:ascii="Arial" w:hAnsi="Arial" w:cs="Arial"/>
          <w:sz w:val="21"/>
          <w:szCs w:val="21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21"/>
          <w:szCs w:val="21"/>
          <w:lang w:val="en-US"/>
        </w:rPr>
        <w:instrText xml:space="preserve"> FORMCHECKBOX </w:instrText>
      </w:r>
      <w:r w:rsidR="003A685C">
        <w:rPr>
          <w:rFonts w:ascii="Arial" w:hAnsi="Arial" w:cs="Arial"/>
          <w:sz w:val="21"/>
          <w:szCs w:val="21"/>
          <w:lang w:val="en-US"/>
        </w:rPr>
      </w:r>
      <w:r w:rsidR="003A685C">
        <w:rPr>
          <w:rFonts w:ascii="Arial" w:hAnsi="Arial" w:cs="Arial"/>
          <w:sz w:val="21"/>
          <w:szCs w:val="21"/>
          <w:lang w:val="en-US"/>
        </w:rPr>
        <w:fldChar w:fldCharType="separate"/>
      </w:r>
      <w:r>
        <w:rPr>
          <w:rFonts w:ascii="Arial" w:hAnsi="Arial" w:cs="Arial"/>
          <w:sz w:val="21"/>
          <w:szCs w:val="21"/>
          <w:lang w:val="en-US"/>
        </w:rPr>
        <w:fldChar w:fldCharType="end"/>
      </w:r>
      <w:bookmarkEnd w:id="6"/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r w:rsidRPr="008A012F">
        <w:rPr>
          <w:rFonts w:ascii="Arial" w:hAnsi="Arial" w:cs="Arial"/>
          <w:sz w:val="21"/>
          <w:szCs w:val="21"/>
          <w:lang w:val="en-US"/>
        </w:rPr>
        <w:t>Visa</w:t>
      </w:r>
      <w:r>
        <w:rPr>
          <w:rFonts w:ascii="Arial" w:hAnsi="Arial" w:cs="Arial"/>
          <w:sz w:val="21"/>
          <w:szCs w:val="21"/>
          <w:lang w:val="en-US"/>
        </w:rPr>
        <w:t xml:space="preserve">             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8A012F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  <w:lang w:val="en-US"/>
        </w:rPr>
        <w:instrText xml:space="preserve"> FORMCHECKBOX </w:instrText>
      </w:r>
      <w:r w:rsidR="003A685C">
        <w:rPr>
          <w:rFonts w:ascii="Arial" w:hAnsi="Arial" w:cs="Arial"/>
          <w:sz w:val="21"/>
          <w:szCs w:val="21"/>
          <w:lang w:val="en-US"/>
        </w:rPr>
      </w:r>
      <w:r w:rsidR="003A685C">
        <w:rPr>
          <w:rFonts w:ascii="Arial" w:hAnsi="Arial" w:cs="Arial"/>
          <w:sz w:val="21"/>
          <w:szCs w:val="21"/>
          <w:lang w:val="en-US"/>
        </w:rPr>
        <w:fldChar w:fldCharType="separate"/>
      </w:r>
      <w:r>
        <w:rPr>
          <w:rFonts w:ascii="Arial" w:hAnsi="Arial" w:cs="Arial"/>
          <w:sz w:val="21"/>
          <w:szCs w:val="21"/>
          <w:lang w:val="en-US"/>
        </w:rPr>
        <w:fldChar w:fldCharType="end"/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AMEX</w:t>
      </w:r>
      <w:r>
        <w:rPr>
          <w:rFonts w:ascii="Arial" w:hAnsi="Arial" w:cs="Arial"/>
          <w:sz w:val="21"/>
          <w:szCs w:val="21"/>
          <w:lang w:val="en-US"/>
        </w:rPr>
        <w:tab/>
        <w:t xml:space="preserve"> </w:t>
      </w:r>
      <w:r>
        <w:rPr>
          <w:rFonts w:ascii="Arial" w:hAnsi="Arial" w:cs="Arial"/>
          <w:sz w:val="21"/>
          <w:szCs w:val="21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  <w:lang w:val="en-US"/>
        </w:rPr>
        <w:instrText xml:space="preserve"> FORMCHECKBOX </w:instrText>
      </w:r>
      <w:r w:rsidR="003A685C">
        <w:rPr>
          <w:rFonts w:ascii="Arial" w:hAnsi="Arial" w:cs="Arial"/>
          <w:sz w:val="21"/>
          <w:szCs w:val="21"/>
          <w:lang w:val="en-US"/>
        </w:rPr>
      </w:r>
      <w:r w:rsidR="003A685C">
        <w:rPr>
          <w:rFonts w:ascii="Arial" w:hAnsi="Arial" w:cs="Arial"/>
          <w:sz w:val="21"/>
          <w:szCs w:val="21"/>
          <w:lang w:val="en-US"/>
        </w:rPr>
        <w:fldChar w:fldCharType="separate"/>
      </w:r>
      <w:r>
        <w:rPr>
          <w:rFonts w:ascii="Arial" w:hAnsi="Arial" w:cs="Arial"/>
          <w:sz w:val="21"/>
          <w:szCs w:val="21"/>
          <w:lang w:val="en-US"/>
        </w:rPr>
        <w:fldChar w:fldCharType="end"/>
      </w:r>
      <w:r w:rsidRPr="008A012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On Account*</w:t>
      </w:r>
      <w:r w:rsidR="00B51D88" w:rsidRPr="0079708F">
        <w:rPr>
          <w:rFonts w:ascii="Arial" w:hAnsi="Arial" w:cs="Arial"/>
          <w:sz w:val="21"/>
          <w:szCs w:val="21"/>
          <w:lang w:val="en-US"/>
        </w:rPr>
        <w:tab/>
        <w:t xml:space="preserve">              </w:t>
      </w:r>
      <w:r w:rsidR="0025246A" w:rsidRPr="0079708F">
        <w:rPr>
          <w:rFonts w:ascii="Arial" w:hAnsi="Arial" w:cs="Arial"/>
          <w:sz w:val="21"/>
          <w:szCs w:val="21"/>
          <w:lang w:val="en-US"/>
        </w:rPr>
        <w:t xml:space="preserve">                   </w:t>
      </w:r>
      <w:r w:rsidR="00B51D88" w:rsidRPr="0079708F">
        <w:rPr>
          <w:rFonts w:ascii="Arial" w:hAnsi="Arial" w:cs="Arial"/>
          <w:sz w:val="21"/>
          <w:szCs w:val="21"/>
          <w:lang w:val="en-US"/>
        </w:rPr>
        <w:t xml:space="preserve">      </w:t>
      </w:r>
    </w:p>
    <w:p w14:paraId="1D4E1BBA" w14:textId="77777777" w:rsidR="00B51D88" w:rsidRPr="0079708F" w:rsidRDefault="00B51D88" w:rsidP="00B51D88">
      <w:pPr>
        <w:tabs>
          <w:tab w:val="left" w:pos="5580"/>
          <w:tab w:val="right" w:pos="10260"/>
        </w:tabs>
        <w:spacing w:before="120" w:line="360" w:lineRule="auto"/>
        <w:rPr>
          <w:rFonts w:ascii="Arial" w:hAnsi="Arial" w:cs="Arial"/>
          <w:sz w:val="21"/>
          <w:szCs w:val="21"/>
          <w:lang w:val="en-US"/>
        </w:rPr>
      </w:pPr>
      <w:r w:rsidRPr="0079708F">
        <w:rPr>
          <w:rFonts w:ascii="Arial" w:hAnsi="Arial" w:cs="Arial"/>
          <w:sz w:val="21"/>
          <w:szCs w:val="21"/>
          <w:lang w:val="en-US"/>
        </w:rPr>
        <w:t xml:space="preserve">Name on Card: </w:t>
      </w:r>
      <w:bookmarkStart w:id="7" w:name="Text10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instrText xml:space="preserve"> FORMTEXT </w:instrTex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separate"/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end"/>
      </w:r>
      <w:bookmarkEnd w:id="7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</w:p>
    <w:p w14:paraId="588A6976" w14:textId="77777777" w:rsidR="00B51D88" w:rsidRPr="0079708F" w:rsidRDefault="00B51D88" w:rsidP="00B51D88">
      <w:pPr>
        <w:tabs>
          <w:tab w:val="left" w:pos="5580"/>
          <w:tab w:val="right" w:pos="10260"/>
        </w:tabs>
        <w:spacing w:line="360" w:lineRule="auto"/>
        <w:rPr>
          <w:rFonts w:ascii="Arial" w:hAnsi="Arial" w:cs="Arial"/>
          <w:sz w:val="21"/>
          <w:szCs w:val="21"/>
          <w:lang w:val="en-US"/>
        </w:rPr>
      </w:pPr>
      <w:r w:rsidRPr="0079708F">
        <w:rPr>
          <w:rFonts w:ascii="Arial" w:hAnsi="Arial" w:cs="Arial"/>
          <w:sz w:val="21"/>
          <w:szCs w:val="21"/>
          <w:lang w:val="en-US"/>
        </w:rPr>
        <w:t xml:space="preserve">Credit Card No: </w:t>
      </w:r>
      <w:bookmarkStart w:id="8" w:name="Text11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instrText xml:space="preserve"> FORMTEXT </w:instrTex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separate"/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end"/>
      </w:r>
      <w:bookmarkEnd w:id="8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</w:p>
    <w:p w14:paraId="50FCCB3A" w14:textId="4610677C" w:rsidR="00B51D88" w:rsidRDefault="00B51D88" w:rsidP="00B51D88">
      <w:pPr>
        <w:tabs>
          <w:tab w:val="left" w:pos="5580"/>
          <w:tab w:val="right" w:pos="10260"/>
        </w:tabs>
        <w:spacing w:line="360" w:lineRule="auto"/>
        <w:rPr>
          <w:rFonts w:ascii="Arial" w:hAnsi="Arial" w:cs="Arial"/>
          <w:b/>
          <w:sz w:val="21"/>
          <w:szCs w:val="21"/>
          <w:u w:val="dotted"/>
          <w:lang w:val="en-US"/>
        </w:rPr>
      </w:pPr>
      <w:r w:rsidRPr="0079708F">
        <w:rPr>
          <w:rFonts w:ascii="Arial" w:hAnsi="Arial" w:cs="Arial"/>
          <w:sz w:val="21"/>
          <w:szCs w:val="21"/>
          <w:lang w:val="en-US"/>
        </w:rPr>
        <w:t xml:space="preserve">Expiry Date: </w:t>
      </w:r>
      <w:bookmarkStart w:id="9" w:name="Text12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instrText xml:space="preserve"> FORMTEXT </w:instrTex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separate"/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noProof/>
          <w:sz w:val="21"/>
          <w:szCs w:val="21"/>
          <w:u w:val="dotted"/>
          <w:lang w:val="en-US"/>
        </w:rPr>
        <w:t> </w: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fldChar w:fldCharType="end"/>
      </w:r>
      <w:bookmarkEnd w:id="9"/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  <w:r w:rsidRPr="0079708F">
        <w:rPr>
          <w:rFonts w:ascii="Arial" w:hAnsi="Arial" w:cs="Arial"/>
          <w:sz w:val="21"/>
          <w:szCs w:val="21"/>
          <w:lang w:val="en-US"/>
        </w:rPr>
        <w:t xml:space="preserve">Signature </w:t>
      </w:r>
      <w:r w:rsidRPr="0079708F">
        <w:rPr>
          <w:rFonts w:ascii="Arial" w:hAnsi="Arial" w:cs="Arial"/>
          <w:b/>
          <w:sz w:val="21"/>
          <w:szCs w:val="21"/>
          <w:u w:val="dotted"/>
          <w:lang w:val="en-US"/>
        </w:rPr>
        <w:tab/>
      </w:r>
    </w:p>
    <w:p w14:paraId="162A7E8A" w14:textId="77777777" w:rsidR="00375523" w:rsidRPr="0081524A" w:rsidRDefault="00375523" w:rsidP="00375523">
      <w:pPr>
        <w:rPr>
          <w:rFonts w:ascii="Arial" w:hAnsi="Arial" w:cs="Arial"/>
          <w:i/>
          <w:iCs/>
          <w:sz w:val="16"/>
          <w:szCs w:val="16"/>
          <w:lang w:val="en-US"/>
        </w:rPr>
      </w:pPr>
      <w:bookmarkStart w:id="10" w:name="_Hlk103862128"/>
      <w:r w:rsidRPr="0081524A">
        <w:rPr>
          <w:rFonts w:ascii="Arial" w:hAnsi="Arial" w:cs="Arial"/>
          <w:i/>
          <w:iCs/>
          <w:sz w:val="16"/>
          <w:szCs w:val="16"/>
          <w:lang w:val="en-US"/>
        </w:rPr>
        <w:t>* Note that our staff will call you to request the CVV when payment is processed.</w:t>
      </w:r>
    </w:p>
    <w:p w14:paraId="7E5ECEA5" w14:textId="5292EBEE" w:rsidR="00375523" w:rsidRPr="00375523" w:rsidRDefault="00375523" w:rsidP="00375523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 xml:space="preserve">* </w:t>
      </w:r>
      <w:r w:rsidRPr="00C45BAE">
        <w:rPr>
          <w:rFonts w:ascii="Arial" w:hAnsi="Arial" w:cs="Arial"/>
          <w:i/>
          <w:iCs/>
          <w:sz w:val="16"/>
          <w:szCs w:val="16"/>
          <w:lang w:val="en-US"/>
        </w:rPr>
        <w:t xml:space="preserve">On account option is only available if a </w:t>
      </w:r>
      <w:proofErr w:type="gramStart"/>
      <w:r w:rsidRPr="00C45BAE">
        <w:rPr>
          <w:rFonts w:ascii="Arial" w:hAnsi="Arial" w:cs="Arial"/>
          <w:i/>
          <w:iCs/>
          <w:sz w:val="16"/>
          <w:szCs w:val="16"/>
          <w:lang w:val="en-US"/>
        </w:rPr>
        <w:t>30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C45BAE">
        <w:rPr>
          <w:rFonts w:ascii="Arial" w:hAnsi="Arial" w:cs="Arial"/>
          <w:i/>
          <w:iCs/>
          <w:sz w:val="16"/>
          <w:szCs w:val="16"/>
          <w:lang w:val="en-US"/>
        </w:rPr>
        <w:t>day</w:t>
      </w:r>
      <w:proofErr w:type="gramEnd"/>
      <w:r w:rsidRPr="00C45BAE">
        <w:rPr>
          <w:rFonts w:ascii="Arial" w:hAnsi="Arial" w:cs="Arial"/>
          <w:i/>
          <w:iCs/>
          <w:sz w:val="16"/>
          <w:szCs w:val="16"/>
          <w:lang w:val="en-US"/>
        </w:rPr>
        <w:t xml:space="preserve"> credit account application has been completed and approved.</w:t>
      </w:r>
      <w:bookmarkEnd w:id="10"/>
    </w:p>
    <w:p w14:paraId="0D0D577A" w14:textId="77777777" w:rsidR="00DE0821" w:rsidRDefault="00DE0821">
      <w:pPr>
        <w:rPr>
          <w:rFonts w:ascii="Arial" w:hAnsi="Arial" w:cs="Arial"/>
          <w:sz w:val="2"/>
          <w:szCs w:val="2"/>
          <w:lang w:val="en-US"/>
        </w:rPr>
      </w:pPr>
    </w:p>
    <w:p w14:paraId="53E189E8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0E747807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252D69DB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5A42AAB5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4A9BCBC7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55E56BF5" w14:textId="77777777" w:rsidR="00DE0821" w:rsidRPr="00DE0821" w:rsidRDefault="00DE0821" w:rsidP="00DE0821">
      <w:pPr>
        <w:rPr>
          <w:rFonts w:ascii="Arial" w:hAnsi="Arial" w:cs="Arial"/>
          <w:sz w:val="2"/>
          <w:szCs w:val="2"/>
          <w:lang w:val="en-US"/>
        </w:rPr>
      </w:pPr>
    </w:p>
    <w:p w14:paraId="5D6B6799" w14:textId="77777777" w:rsidR="000634F1" w:rsidRPr="00DE0821" w:rsidRDefault="00DE0821" w:rsidP="00DE0821">
      <w:pPr>
        <w:tabs>
          <w:tab w:val="left" w:pos="970"/>
        </w:tabs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2"/>
          <w:szCs w:val="2"/>
          <w:lang w:val="en-US"/>
        </w:rPr>
        <w:tab/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</w:tblGrid>
      <w:tr w:rsidR="000634F1" w:rsidRPr="00B51D88" w14:paraId="6CF0DB52" w14:textId="77777777" w:rsidTr="000174B4">
        <w:trPr>
          <w:trHeight w:val="960"/>
        </w:trPr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DEF"/>
            <w:vAlign w:val="center"/>
          </w:tcPr>
          <w:p w14:paraId="7C72515D" w14:textId="0EB24406" w:rsidR="000634F1" w:rsidRPr="00B51D88" w:rsidRDefault="000634F1" w:rsidP="000174B4">
            <w:pPr>
              <w:ind w:left="162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51D88">
              <w:rPr>
                <w:rFonts w:ascii="Wingdings" w:hAnsi="Wingdings" w:cs="Wingdings"/>
                <w:color w:val="1F60AA"/>
                <w:sz w:val="36"/>
                <w:szCs w:val="36"/>
                <w:lang w:val="en-US"/>
              </w:rPr>
              <w:t></w:t>
            </w:r>
            <w:r w:rsidRPr="00B51D8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8144F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Email to </w:t>
            </w:r>
            <w:hyperlink r:id="rId7" w:history="1">
              <w:r w:rsidR="000A608B" w:rsidRPr="00EC00AE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info@docscentre.com.au</w:t>
              </w:r>
            </w:hyperlink>
            <w:r w:rsidR="00E10B8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14:paraId="7CE4B496" w14:textId="77777777" w:rsidR="000634F1" w:rsidRPr="00B51D88" w:rsidRDefault="000634F1" w:rsidP="000174B4">
            <w:pPr>
              <w:ind w:left="16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51D88">
              <w:rPr>
                <w:rFonts w:ascii="Wingdings" w:hAnsi="Wingdings" w:cs="Wingdings"/>
                <w:b/>
                <w:bCs/>
                <w:color w:val="1F60AA"/>
                <w:sz w:val="28"/>
                <w:szCs w:val="28"/>
              </w:rPr>
              <w:t></w:t>
            </w:r>
            <w:r w:rsidRPr="00B51D88">
              <w:rPr>
                <w:rFonts w:ascii="Arial" w:hAnsi="Arial" w:cs="Arial"/>
                <w:color w:val="000000"/>
                <w:sz w:val="16"/>
                <w:szCs w:val="16"/>
              </w:rPr>
              <w:t xml:space="preserve"> If you have any other queries, please call 03 9209 9799 or free call 1800 799 666</w:t>
            </w:r>
          </w:p>
        </w:tc>
      </w:tr>
    </w:tbl>
    <w:p w14:paraId="71CFF35E" w14:textId="77777777" w:rsidR="00A33B17" w:rsidRDefault="00A33B17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1B83FAE" w14:textId="6565AC1A" w:rsidR="006721AE" w:rsidRDefault="006721AE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08884C86" w14:textId="77777777" w:rsidR="00816CC0" w:rsidRDefault="00816CC0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246FCAA8" w14:textId="4A6C9AF0" w:rsidR="006721AE" w:rsidRDefault="006721AE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4380B5EA" w14:textId="6B927B67" w:rsidR="001341D0" w:rsidRDefault="001341D0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6D9501B2" w14:textId="77939B56" w:rsidR="007F5F2F" w:rsidRDefault="007F5F2F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29007581" w14:textId="256EA94C" w:rsidR="001341D0" w:rsidRDefault="001341D0" w:rsidP="00375523">
      <w:pPr>
        <w:spacing w:before="120" w:after="12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2161926A" w14:textId="77777777" w:rsidR="000E66BD" w:rsidRDefault="000E66BD">
      <w:pP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6FBE5DB4" w14:textId="77777777" w:rsidR="000634F1" w:rsidRDefault="000634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PLEASE COMPLETE ALL</w:t>
      </w:r>
      <w:r w:rsidR="009D146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CURRENT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DETAILS THROUGHOUT THIS</w:t>
      </w:r>
      <w:r w:rsidR="009D146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ORDER FORM (WHERE APPROPRIATE), NOTWITHSTANDING THAT YOU WILL ALSO PROVIDE A SIGNED COPY OF THE DEED</w:t>
      </w:r>
    </w:p>
    <w:tbl>
      <w:tblPr>
        <w:tblW w:w="0" w:type="auto"/>
        <w:tblBorders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703"/>
        <w:gridCol w:w="3808"/>
        <w:gridCol w:w="3685"/>
      </w:tblGrid>
      <w:tr w:rsidR="000634F1" w:rsidRPr="00B51D88" w14:paraId="1026E555" w14:textId="77777777" w:rsidTr="00507A1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7F3" w14:textId="77777777" w:rsidR="000634F1" w:rsidRPr="00B51D88" w:rsidRDefault="000634F1">
            <w:pPr>
              <w:pStyle w:val="Heading5"/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A – CURRENT TRUST DETAILS</w:t>
            </w:r>
          </w:p>
        </w:tc>
      </w:tr>
      <w:tr w:rsidR="000634F1" w:rsidRPr="00B51D88" w14:paraId="5A46987D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1B0" w14:textId="77777777" w:rsidR="000634F1" w:rsidRPr="00B51D88" w:rsidRDefault="000634F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>Name of Trust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59589" w14:textId="77777777" w:rsidR="000634F1" w:rsidRPr="00B51D88" w:rsidRDefault="006D4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11" w:name="Text1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0634F1" w:rsidRPr="00B51D88" w14:paraId="577D8DBF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6A7" w14:textId="77777777" w:rsidR="000634F1" w:rsidRPr="00B51D88" w:rsidRDefault="000634F1">
            <w:pPr>
              <w:tabs>
                <w:tab w:val="left" w:pos="2160"/>
                <w:tab w:val="left" w:pos="4286"/>
                <w:tab w:val="left" w:pos="6837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>Law Governing Fund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5ED4E" w14:textId="7FE3A934" w:rsidR="000634F1" w:rsidRPr="00B51D88" w:rsidRDefault="000634F1" w:rsidP="005118E9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VIC </w:t>
            </w:r>
            <w:bookmarkStart w:id="12" w:name="Check9"/>
            <w:r w:rsidR="005118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685C">
              <w:rPr>
                <w:rFonts w:ascii="Arial" w:hAnsi="Arial" w:cs="Arial"/>
                <w:sz w:val="20"/>
                <w:szCs w:val="20"/>
              </w:rPr>
            </w:r>
            <w:r w:rsidR="003A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8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B51D88">
              <w:rPr>
                <w:rFonts w:ascii="Arial" w:hAnsi="Arial" w:cs="Arial"/>
                <w:sz w:val="20"/>
                <w:szCs w:val="20"/>
              </w:rPr>
              <w:t xml:space="preserve">   NSW</w:t>
            </w:r>
            <w:r w:rsidR="005118E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3" w:name="Check10"/>
            <w:r w:rsidR="005118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685C">
              <w:rPr>
                <w:rFonts w:ascii="Arial" w:hAnsi="Arial" w:cs="Arial"/>
                <w:sz w:val="20"/>
                <w:szCs w:val="20"/>
              </w:rPr>
            </w:r>
            <w:r w:rsidR="003A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8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51D88">
              <w:rPr>
                <w:rFonts w:ascii="Arial" w:hAnsi="Arial" w:cs="Arial"/>
                <w:sz w:val="20"/>
                <w:szCs w:val="20"/>
              </w:rPr>
              <w:t xml:space="preserve">     QLD </w:t>
            </w:r>
            <w:bookmarkStart w:id="14" w:name="Check11"/>
            <w:r w:rsidR="005118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685C">
              <w:rPr>
                <w:rFonts w:ascii="Arial" w:hAnsi="Arial" w:cs="Arial"/>
                <w:sz w:val="20"/>
                <w:szCs w:val="20"/>
              </w:rPr>
            </w:r>
            <w:r w:rsidR="003A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8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B51D88">
              <w:rPr>
                <w:rFonts w:ascii="Arial" w:hAnsi="Arial" w:cs="Arial"/>
                <w:sz w:val="20"/>
                <w:szCs w:val="20"/>
              </w:rPr>
              <w:t xml:space="preserve">    SA </w:t>
            </w:r>
            <w:bookmarkStart w:id="15" w:name="Check12"/>
            <w:r w:rsidR="005118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685C">
              <w:rPr>
                <w:rFonts w:ascii="Arial" w:hAnsi="Arial" w:cs="Arial"/>
                <w:sz w:val="20"/>
                <w:szCs w:val="20"/>
              </w:rPr>
            </w:r>
            <w:r w:rsidR="003A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8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B51D88">
              <w:rPr>
                <w:rFonts w:ascii="Arial" w:hAnsi="Arial" w:cs="Arial"/>
                <w:sz w:val="20"/>
                <w:szCs w:val="20"/>
              </w:rPr>
              <w:t xml:space="preserve">    WA </w:t>
            </w:r>
            <w:bookmarkStart w:id="16" w:name="Check13"/>
            <w:r w:rsidR="005118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8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685C">
              <w:rPr>
                <w:rFonts w:ascii="Arial" w:hAnsi="Arial" w:cs="Arial"/>
                <w:sz w:val="20"/>
                <w:szCs w:val="20"/>
              </w:rPr>
            </w:r>
            <w:r w:rsidR="003A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8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B51D88">
              <w:rPr>
                <w:rFonts w:ascii="Arial" w:hAnsi="Arial" w:cs="Arial"/>
                <w:sz w:val="20"/>
                <w:szCs w:val="20"/>
              </w:rPr>
              <w:t xml:space="preserve">    TAS </w:t>
            </w:r>
            <w:bookmarkStart w:id="17" w:name="Check14"/>
            <w:r w:rsidR="005118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685C">
              <w:rPr>
                <w:rFonts w:ascii="Arial" w:hAnsi="Arial" w:cs="Arial"/>
                <w:sz w:val="20"/>
                <w:szCs w:val="20"/>
              </w:rPr>
            </w:r>
            <w:r w:rsidR="003A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8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B51D88">
              <w:rPr>
                <w:rFonts w:ascii="Arial" w:hAnsi="Arial" w:cs="Arial"/>
                <w:sz w:val="20"/>
                <w:szCs w:val="20"/>
              </w:rPr>
              <w:t xml:space="preserve">    ACT</w:t>
            </w:r>
            <w:r w:rsidR="005118E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Check15"/>
            <w:r w:rsidR="005118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685C">
              <w:rPr>
                <w:rFonts w:ascii="Arial" w:hAnsi="Arial" w:cs="Arial"/>
                <w:sz w:val="20"/>
                <w:szCs w:val="20"/>
              </w:rPr>
            </w:r>
            <w:r w:rsidR="003A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8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B51D88">
              <w:rPr>
                <w:rFonts w:ascii="Arial" w:hAnsi="Arial" w:cs="Arial"/>
                <w:sz w:val="20"/>
                <w:szCs w:val="20"/>
              </w:rPr>
              <w:t xml:space="preserve">   NT </w:t>
            </w:r>
            <w:bookmarkStart w:id="19" w:name="Check16"/>
            <w:r w:rsidR="005118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685C">
              <w:rPr>
                <w:rFonts w:ascii="Arial" w:hAnsi="Arial" w:cs="Arial"/>
                <w:sz w:val="20"/>
                <w:szCs w:val="20"/>
              </w:rPr>
            </w:r>
            <w:r w:rsidR="003A6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8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634F1" w:rsidRPr="00B51D88" w14:paraId="66FD05E7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AC03" w14:textId="77777777" w:rsidR="000634F1" w:rsidRPr="00B51D88" w:rsidRDefault="000634F1">
            <w:pPr>
              <w:tabs>
                <w:tab w:val="center" w:pos="4320"/>
                <w:tab w:val="right" w:pos="8640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>Date the original Trust Deed was executed/signed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977A" w14:textId="77777777" w:rsidR="000634F1" w:rsidRPr="00B51D88" w:rsidRDefault="006D4B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20" w:name="Text1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634F1"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1F97E" w14:textId="77777777" w:rsidR="000634F1" w:rsidRPr="00B51D88" w:rsidRDefault="000634F1">
            <w:pPr>
              <w:tabs>
                <w:tab w:val="center" w:pos="4320"/>
                <w:tab w:val="right" w:pos="8640"/>
              </w:tabs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D88">
              <w:rPr>
                <w:rFonts w:ascii="Arial" w:hAnsi="Arial" w:cs="Arial"/>
                <w:sz w:val="18"/>
                <w:szCs w:val="18"/>
              </w:rPr>
              <w:t>Please include a copy (not original) of the deed (and details of any changes made since that deed was executed). Copies will not be returned unless requested.</w:t>
            </w:r>
          </w:p>
        </w:tc>
      </w:tr>
      <w:tr w:rsidR="000634F1" w:rsidRPr="00B51D88" w14:paraId="6CDEDB77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D8526D" w14:textId="77777777" w:rsidR="000634F1" w:rsidRPr="00B51D88" w:rsidRDefault="000634F1" w:rsidP="00A33B17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Type of Trust:     Discretionary Trust </w:t>
            </w:r>
          </w:p>
        </w:tc>
      </w:tr>
      <w:tr w:rsidR="000634F1" w:rsidRPr="00B51D88" w14:paraId="5980096C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2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964317" w14:textId="77777777" w:rsidR="000634F1" w:rsidRPr="00B51D88" w:rsidRDefault="000634F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What is the clause number of the deed which </w:t>
            </w:r>
            <w:r w:rsidR="00507A1A">
              <w:rPr>
                <w:rFonts w:ascii="Arial" w:hAnsi="Arial" w:cs="Arial"/>
                <w:sz w:val="20"/>
                <w:szCs w:val="20"/>
              </w:rPr>
              <w:t>permits the relevant change(s)?</w:t>
            </w:r>
          </w:p>
          <w:p w14:paraId="6B98A1B2" w14:textId="77777777" w:rsidR="000634F1" w:rsidRPr="00FC2D5E" w:rsidRDefault="000634F1" w:rsidP="006A6C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1D88">
              <w:rPr>
                <w:rFonts w:ascii="Arial" w:hAnsi="Arial" w:cs="Arial"/>
                <w:sz w:val="16"/>
                <w:szCs w:val="16"/>
              </w:rPr>
              <w:t xml:space="preserve">(leave blank if not </w:t>
            </w:r>
            <w:proofErr w:type="gramStart"/>
            <w:r w:rsidRPr="00B51D88">
              <w:rPr>
                <w:rFonts w:ascii="Arial" w:hAnsi="Arial" w:cs="Arial"/>
                <w:sz w:val="16"/>
                <w:szCs w:val="16"/>
              </w:rPr>
              <w:t>known)</w:t>
            </w:r>
            <w:r w:rsidR="006A6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6A6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="006A6C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A6C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A6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6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6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6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6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6C5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A6C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0634F1" w:rsidRPr="00B51D88" w14:paraId="47ECF743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F65378" w14:textId="77777777" w:rsidR="000634F1" w:rsidRPr="00B51D88" w:rsidRDefault="000634F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B - 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TRUSTEE(S) DETAILS</w:t>
            </w:r>
          </w:p>
        </w:tc>
      </w:tr>
      <w:tr w:rsidR="000634F1" w:rsidRPr="00B51D88" w14:paraId="0E1B2893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4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D6A8EB" w14:textId="77777777" w:rsidR="000634F1" w:rsidRPr="00B51D88" w:rsidRDefault="000634F1">
            <w:pPr>
              <w:spacing w:before="8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CURRENT  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  <w:proofErr w:type="gramEnd"/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TRUSTEES</w:t>
            </w:r>
          </w:p>
        </w:tc>
      </w:tr>
      <w:tr w:rsidR="00507A1A" w:rsidRPr="00B51D88" w14:paraId="3C052339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8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43C7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TRUSTEE 1- 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Full Name 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1DC" w14:textId="77777777" w:rsidR="00507A1A" w:rsidRPr="00B51D88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22" w:name="Text1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507A1A" w:rsidRPr="00B51D88" w14:paraId="3B7E6213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5146E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  <w:p w14:paraId="258D87D2" w14:textId="77777777" w:rsidR="00507A1A" w:rsidRPr="00B51D88" w:rsidRDefault="00507A1A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E2F" w14:textId="77777777" w:rsidR="00507A1A" w:rsidRPr="006D4B4F" w:rsidRDefault="00507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</w:instrText>
            </w:r>
            <w:bookmarkStart w:id="23" w:name="Text1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3"/>
            <w:r w:rsidRPr="006D4B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D4B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D4B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D4B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D4B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  <w:tr w:rsidR="00507A1A" w:rsidRPr="00B51D88" w14:paraId="54DD2A51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2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533F0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180" w14:textId="77777777" w:rsidR="00507A1A" w:rsidRPr="00B51D88" w:rsidRDefault="00507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</w:instrText>
            </w:r>
            <w:bookmarkStart w:id="24" w:name="Text1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4"/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  <w:tr w:rsidR="00507A1A" w:rsidRPr="00B51D88" w14:paraId="7D575712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8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D5811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TRUSTEE 2- 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Full Name 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A91" w14:textId="77777777" w:rsidR="00507A1A" w:rsidRPr="00B51D88" w:rsidRDefault="00507A1A">
            <w:pPr>
              <w:rPr>
                <w:rFonts w:ascii="Arial" w:hAnsi="Arial" w:cs="Arial"/>
                <w:sz w:val="18"/>
                <w:szCs w:val="18"/>
              </w:rPr>
            </w:pPr>
            <w:r w:rsidRPr="00FC2D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2D5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25" w:name="Text19"/>
            <w:r w:rsidRPr="00FC2D5E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 w:rsidRPr="00FC2D5E">
              <w:rPr>
                <w:rFonts w:ascii="Arial" w:hAnsi="Arial" w:cs="Arial"/>
                <w:b/>
                <w:sz w:val="20"/>
                <w:szCs w:val="20"/>
              </w:rPr>
            </w:r>
            <w:r w:rsidRPr="00FC2D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Pr="00B51D88">
              <w:rPr>
                <w:rFonts w:ascii="Arial" w:hAnsi="Arial" w:cs="Arial"/>
                <w:sz w:val="18"/>
                <w:szCs w:val="18"/>
              </w:rPr>
              <w:t> </w:t>
            </w:r>
            <w:r w:rsidRPr="00B51D88">
              <w:rPr>
                <w:rFonts w:ascii="Arial" w:hAnsi="Arial" w:cs="Arial"/>
                <w:sz w:val="18"/>
                <w:szCs w:val="18"/>
              </w:rPr>
              <w:t> </w:t>
            </w:r>
            <w:r w:rsidRPr="00B51D88">
              <w:rPr>
                <w:rFonts w:ascii="Arial" w:hAnsi="Arial" w:cs="Arial"/>
                <w:sz w:val="18"/>
                <w:szCs w:val="18"/>
              </w:rPr>
              <w:t> </w:t>
            </w:r>
            <w:r w:rsidRPr="00B51D88">
              <w:rPr>
                <w:rFonts w:ascii="Arial" w:hAnsi="Arial" w:cs="Arial"/>
                <w:sz w:val="18"/>
                <w:szCs w:val="18"/>
              </w:rPr>
              <w:t> </w:t>
            </w:r>
            <w:r w:rsidRPr="00B51D88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507A1A" w:rsidRPr="00B51D88" w14:paraId="2B9452E7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44B0C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  <w:p w14:paraId="11AFC86E" w14:textId="77777777" w:rsidR="00507A1A" w:rsidRPr="00B51D88" w:rsidRDefault="00507A1A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8DD" w14:textId="77777777" w:rsidR="00507A1A" w:rsidRPr="00B51D88" w:rsidRDefault="00507A1A">
            <w:pPr>
              <w:rPr>
                <w:rFonts w:ascii="Arial" w:hAnsi="Arial" w:cs="Arial"/>
                <w:sz w:val="20"/>
                <w:szCs w:val="20"/>
              </w:rPr>
            </w:pPr>
            <w:r w:rsidRPr="00FC2D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2D5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26" w:name="Text20"/>
            <w:r w:rsidRPr="00FC2D5E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 w:rsidRPr="00FC2D5E">
              <w:rPr>
                <w:rFonts w:ascii="Arial" w:hAnsi="Arial" w:cs="Arial"/>
                <w:b/>
                <w:sz w:val="20"/>
                <w:szCs w:val="20"/>
              </w:rPr>
            </w:r>
            <w:r w:rsidRPr="00FC2D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D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Pr="00B51D88">
              <w:rPr>
                <w:rFonts w:ascii="Arial" w:hAnsi="Arial" w:cs="Arial"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07A1A" w:rsidRPr="00B51D88" w14:paraId="0BCA3D3A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2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D3FBB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E4A3" w14:textId="77777777" w:rsidR="00507A1A" w:rsidRPr="00B51D88" w:rsidRDefault="00507A1A">
            <w:pPr>
              <w:rPr>
                <w:rFonts w:ascii="Arial" w:hAnsi="Arial" w:cs="Arial"/>
                <w:sz w:val="20"/>
                <w:szCs w:val="20"/>
              </w:rPr>
            </w:pPr>
            <w:r w:rsidRPr="00E060B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Pr="00E060B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60BF">
              <w:rPr>
                <w:rFonts w:ascii="Arial" w:hAnsi="Arial" w:cs="Arial"/>
                <w:b/>
                <w:sz w:val="20"/>
                <w:szCs w:val="20"/>
              </w:rPr>
            </w:r>
            <w:r w:rsidRPr="00E060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60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60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60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60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60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60B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Pr="00B51D8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07A1A" w:rsidRPr="00B51D88" w14:paraId="3901F93A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9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B7EDC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TRUSTEE 3- 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Full Name 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9EE1" w14:textId="77777777" w:rsidR="00507A1A" w:rsidRPr="009C230B" w:rsidRDefault="0050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9C2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230B">
              <w:rPr>
                <w:rFonts w:ascii="Arial" w:hAnsi="Arial" w:cs="Arial"/>
                <w:b/>
                <w:sz w:val="20"/>
                <w:szCs w:val="20"/>
              </w:rPr>
            </w:r>
            <w:r w:rsidRPr="009C2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2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C2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C2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C2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C2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C2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507A1A" w:rsidRPr="00B51D88" w14:paraId="442D95F4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2F798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DAC" w14:textId="77777777" w:rsidR="00507A1A" w:rsidRPr="003576A0" w:rsidRDefault="0050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3576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507A1A" w:rsidRPr="00B51D88" w14:paraId="79D8F918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2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7CA5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8F7" w14:textId="77777777" w:rsidR="00507A1A" w:rsidRPr="000E12F0" w:rsidRDefault="0050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2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E12F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30" w:name="Text23"/>
            <w:r w:rsidRPr="000E12F0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 w:rsidRPr="000E12F0">
              <w:rPr>
                <w:rFonts w:ascii="Arial" w:hAnsi="Arial" w:cs="Arial"/>
                <w:b/>
                <w:sz w:val="20"/>
                <w:szCs w:val="20"/>
              </w:rPr>
            </w:r>
            <w:r w:rsidRPr="000E12F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2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2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2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2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2F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2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  <w:r w:rsidRPr="000E12F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E12F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E12F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E12F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E12F0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507A1A" w:rsidRPr="00B51D88" w14:paraId="0A596A25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904DC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TRUSTEE 4- 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Full Name 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835" w14:textId="77777777" w:rsidR="00507A1A" w:rsidRPr="003576A0" w:rsidRDefault="0050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Pr="003576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507A1A" w:rsidRPr="00B51D88" w14:paraId="5ADB378C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CC75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520" w14:textId="77777777" w:rsidR="00507A1A" w:rsidRPr="003576A0" w:rsidRDefault="0050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3576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507A1A" w:rsidRPr="00B51D88" w14:paraId="0A8E6229" w14:textId="77777777" w:rsidTr="00507A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26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ED76B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A61" w14:textId="77777777" w:rsidR="00507A1A" w:rsidRPr="003576A0" w:rsidRDefault="00507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1FF5AB08" w14:textId="77777777" w:rsidR="001341D0" w:rsidRDefault="001341D0">
      <w:pPr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8196"/>
      </w:tblGrid>
      <w:tr w:rsidR="000634F1" w:rsidRPr="00B51D88" w14:paraId="08C89D16" w14:textId="77777777" w:rsidTr="00507A1A">
        <w:trPr>
          <w:trHeight w:val="300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38BD7" w14:textId="77777777" w:rsidR="000634F1" w:rsidRPr="00B51D88" w:rsidRDefault="000634F1">
            <w:pPr>
              <w:spacing w:before="8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CORPORATE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TRUSTEE</w:t>
            </w:r>
          </w:p>
        </w:tc>
      </w:tr>
      <w:tr w:rsidR="00507A1A" w:rsidRPr="00B51D88" w14:paraId="776C4C31" w14:textId="77777777" w:rsidTr="00507A1A">
        <w:trPr>
          <w:trHeight w:val="402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F10A3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>Name of Corporate Trustee ACN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72B" w14:textId="77777777" w:rsidR="00507A1A" w:rsidRDefault="00507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34" w:name="Text3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4"/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</w:p>
          <w:p w14:paraId="7FD7CAA8" w14:textId="77777777" w:rsidR="00507A1A" w:rsidRDefault="00507A1A" w:rsidP="006D4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3576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  <w:p w14:paraId="0699C059" w14:textId="77777777" w:rsidR="00190DB7" w:rsidRDefault="00190DB7" w:rsidP="006D4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5E12D" w14:textId="14867DEE" w:rsidR="00190DB7" w:rsidRPr="003576A0" w:rsidRDefault="00190DB7" w:rsidP="006D4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A1A" w:rsidRPr="00B51D88" w14:paraId="38A88CF3" w14:textId="77777777" w:rsidTr="00507A1A">
        <w:trPr>
          <w:trHeight w:val="402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3F3A2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2"/>
                <w:szCs w:val="22"/>
              </w:rPr>
            </w:pPr>
            <w:r w:rsidRPr="00B51D88">
              <w:rPr>
                <w:rFonts w:ascii="Arial" w:hAnsi="Arial" w:cs="Arial"/>
                <w:sz w:val="22"/>
                <w:szCs w:val="22"/>
              </w:rPr>
              <w:t>A</w:t>
            </w:r>
            <w:r w:rsidRPr="00B51D88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4AD" w14:textId="77777777" w:rsidR="00507A1A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</w:p>
          <w:p w14:paraId="4F4022E8" w14:textId="77777777" w:rsidR="00190DB7" w:rsidRDefault="00190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2F8FF7" w14:textId="77777777" w:rsidR="00190DB7" w:rsidRDefault="00190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63CD4" w14:textId="6A87F785" w:rsidR="00190DB7" w:rsidRPr="00B51D88" w:rsidRDefault="00190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4F1" w:rsidRPr="00B51D88" w14:paraId="287F5614" w14:textId="77777777" w:rsidTr="00507A1A">
        <w:trPr>
          <w:trHeight w:val="329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340A63" w14:textId="77777777" w:rsidR="000634F1" w:rsidRPr="00B51D88" w:rsidRDefault="000634F1" w:rsidP="006D4B4F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Names of Director (1)   </w: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0634F1" w:rsidRPr="00B51D88" w14:paraId="3D907162" w14:textId="77777777" w:rsidTr="00507A1A">
        <w:trPr>
          <w:trHeight w:val="329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5F623" w14:textId="77777777" w:rsidR="000634F1" w:rsidRPr="00B51D88" w:rsidRDefault="000634F1" w:rsidP="006D4B4F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Names of Director (2)   </w: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0634F1" w:rsidRPr="00B51D88" w14:paraId="54BFEDE9" w14:textId="77777777" w:rsidTr="00507A1A">
        <w:trPr>
          <w:trHeight w:val="329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5AA02E" w14:textId="77777777" w:rsidR="000634F1" w:rsidRPr="00B51D88" w:rsidRDefault="000634F1" w:rsidP="006D4B4F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Names of Director (3)   </w: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</w:tr>
      <w:tr w:rsidR="000634F1" w:rsidRPr="00B51D88" w14:paraId="225E2E2B" w14:textId="77777777" w:rsidTr="00507A1A">
        <w:trPr>
          <w:trHeight w:val="329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6DE62" w14:textId="77777777" w:rsidR="000634F1" w:rsidRPr="00B51D88" w:rsidRDefault="000634F1" w:rsidP="006D4B4F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Names of Director (4):   </w: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D4B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53F681D1" w14:textId="40BB8A25" w:rsidR="00190DB7" w:rsidRDefault="00190DB7"/>
    <w:p w14:paraId="01544E5D" w14:textId="77777777" w:rsidR="00190DB7" w:rsidRDefault="00190DB7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8196"/>
      </w:tblGrid>
      <w:tr w:rsidR="000634F1" w:rsidRPr="00B51D88" w14:paraId="11C374FC" w14:textId="77777777" w:rsidTr="00507A1A">
        <w:trPr>
          <w:trHeight w:val="367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86B35" w14:textId="214619FD" w:rsidR="00A33B17" w:rsidRPr="00B51D88" w:rsidRDefault="001341D0" w:rsidP="00A33B17">
            <w:pPr>
              <w:pStyle w:val="Heading5"/>
              <w:spacing w:before="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SECTIONS C - </w:t>
            </w:r>
            <w:r w:rsidR="000634F1"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CURRENT APPOINTOR(S) </w:t>
            </w:r>
            <w:r w:rsidR="00D31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OR GUARDIAN(S)</w:t>
            </w:r>
            <w:r w:rsidR="000634F1"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  <w:p w14:paraId="12E5B7A8" w14:textId="77777777" w:rsidR="000634F1" w:rsidRPr="00B51D88" w:rsidRDefault="000634F1" w:rsidP="00271FAC">
            <w:pPr>
              <w:jc w:val="right"/>
              <w:rPr>
                <w:rFonts w:ascii="Arial" w:hAnsi="Arial" w:cs="Arial"/>
              </w:rPr>
            </w:pPr>
          </w:p>
        </w:tc>
      </w:tr>
      <w:tr w:rsidR="00507A1A" w:rsidRPr="00B51D88" w14:paraId="33FC1A15" w14:textId="77777777" w:rsidTr="00507A1A">
        <w:trPr>
          <w:trHeight w:val="368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BAFEE" w14:textId="50028566" w:rsidR="00507A1A" w:rsidRPr="00B51D88" w:rsidRDefault="00507A1A" w:rsidP="00A33B17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Appointor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CC">
              <w:rPr>
                <w:rFonts w:ascii="Arial" w:hAnsi="Arial" w:cs="Arial"/>
                <w:sz w:val="20"/>
                <w:szCs w:val="20"/>
              </w:rPr>
              <w:t>/ Guardian</w:t>
            </w:r>
            <w:r w:rsidRPr="00B51D88">
              <w:rPr>
                <w:rFonts w:ascii="Arial" w:hAnsi="Arial" w:cs="Arial"/>
                <w:sz w:val="20"/>
                <w:szCs w:val="20"/>
              </w:rPr>
              <w:br/>
              <w:t>Name and address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2C5" w14:textId="77777777" w:rsidR="00507A1A" w:rsidRPr="00B51D88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507A1A" w:rsidRPr="00B51D88" w14:paraId="3C59CC75" w14:textId="77777777" w:rsidTr="00507A1A">
        <w:trPr>
          <w:trHeight w:val="36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15B49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08C" w14:textId="77777777" w:rsidR="00507A1A" w:rsidRPr="00B51D88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</w:tr>
      <w:tr w:rsidR="00507A1A" w:rsidRPr="00B51D88" w14:paraId="7AD8C4CA" w14:textId="77777777" w:rsidTr="00507A1A">
        <w:trPr>
          <w:trHeight w:val="368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76EC" w14:textId="4BFF2291" w:rsidR="00507A1A" w:rsidRPr="00B51D88" w:rsidRDefault="00507A1A" w:rsidP="00A33B17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Appointor</w:t>
            </w:r>
            <w:r w:rsidR="00D31ECC">
              <w:rPr>
                <w:rFonts w:ascii="Arial" w:hAnsi="Arial" w:cs="Arial"/>
                <w:sz w:val="20"/>
                <w:szCs w:val="20"/>
              </w:rPr>
              <w:t xml:space="preserve"> / Guardian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D88">
              <w:rPr>
                <w:rFonts w:ascii="Arial" w:hAnsi="Arial" w:cs="Arial"/>
                <w:sz w:val="20"/>
                <w:szCs w:val="20"/>
              </w:rPr>
              <w:br/>
              <w:t>Name and address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471" w14:textId="77777777" w:rsidR="00507A1A" w:rsidRPr="00B51D88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</w:tr>
      <w:tr w:rsidR="00507A1A" w:rsidRPr="00B51D88" w14:paraId="4F818C9B" w14:textId="77777777" w:rsidTr="00507A1A">
        <w:trPr>
          <w:trHeight w:val="36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6F3E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317" w14:textId="77777777" w:rsidR="00507A1A" w:rsidRPr="003576A0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3576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576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57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76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</w:tr>
      <w:tr w:rsidR="00507A1A" w:rsidRPr="00B51D88" w14:paraId="1F657328" w14:textId="77777777" w:rsidTr="00507A1A">
        <w:trPr>
          <w:trHeight w:val="368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BF971" w14:textId="0D77D2C8" w:rsidR="00507A1A" w:rsidRPr="00B51D88" w:rsidRDefault="00507A1A" w:rsidP="00A33B17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Appointor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CC">
              <w:rPr>
                <w:rFonts w:ascii="Arial" w:hAnsi="Arial" w:cs="Arial"/>
                <w:sz w:val="20"/>
                <w:szCs w:val="20"/>
              </w:rPr>
              <w:t>/ Guardian</w:t>
            </w:r>
            <w:r w:rsidRPr="00B51D88">
              <w:rPr>
                <w:rFonts w:ascii="Arial" w:hAnsi="Arial" w:cs="Arial"/>
                <w:sz w:val="20"/>
                <w:szCs w:val="20"/>
              </w:rPr>
              <w:br/>
              <w:t>Name and address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370" w14:textId="77777777" w:rsidR="00507A1A" w:rsidRPr="00B51D88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</w:tr>
      <w:tr w:rsidR="00507A1A" w:rsidRPr="00B51D88" w14:paraId="27519896" w14:textId="77777777" w:rsidTr="00507A1A">
        <w:trPr>
          <w:trHeight w:val="36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757D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97B" w14:textId="77777777" w:rsidR="00507A1A" w:rsidRPr="00B51D88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</w:tr>
      <w:tr w:rsidR="00507A1A" w:rsidRPr="00B51D88" w14:paraId="1A522B42" w14:textId="77777777" w:rsidTr="00507A1A">
        <w:trPr>
          <w:trHeight w:val="368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76F1D" w14:textId="6AA2DE26" w:rsidR="00507A1A" w:rsidRPr="00B51D88" w:rsidRDefault="00507A1A" w:rsidP="00A33B17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Appointor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CC">
              <w:rPr>
                <w:rFonts w:ascii="Arial" w:hAnsi="Arial" w:cs="Arial"/>
                <w:sz w:val="20"/>
                <w:szCs w:val="20"/>
              </w:rPr>
              <w:t>/ Guardian</w:t>
            </w:r>
            <w:r w:rsidRPr="00B51D88">
              <w:rPr>
                <w:rFonts w:ascii="Arial" w:hAnsi="Arial" w:cs="Arial"/>
                <w:sz w:val="20"/>
                <w:szCs w:val="20"/>
              </w:rPr>
              <w:br/>
              <w:t>Name and address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CFD" w14:textId="77777777" w:rsidR="00507A1A" w:rsidRPr="00B51D88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507A1A" w:rsidRPr="00B51D88" w14:paraId="5942C931" w14:textId="77777777" w:rsidTr="00507A1A">
        <w:trPr>
          <w:trHeight w:val="36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24091" w14:textId="77777777" w:rsidR="00507A1A" w:rsidRPr="00B51D88" w:rsidRDefault="00507A1A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05B" w14:textId="77777777" w:rsidR="00507A1A" w:rsidRPr="00B51D88" w:rsidRDefault="00507A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76EF275A" w14:textId="21A427ED" w:rsidR="001341D0" w:rsidRDefault="001341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8230"/>
      </w:tblGrid>
      <w:tr w:rsidR="001341D0" w:rsidRPr="00B51D88" w14:paraId="40CE3ADD" w14:textId="77777777" w:rsidTr="006F32ED">
        <w:trPr>
          <w:trHeight w:val="367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4625B" w14:textId="0F3E1024" w:rsidR="001341D0" w:rsidRPr="00B51D88" w:rsidRDefault="001341D0" w:rsidP="00190DB7">
            <w:pPr>
              <w:pStyle w:val="Heading5"/>
              <w:spacing w:before="80" w:after="4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SECTION </w:t>
            </w:r>
            <w:r w:rsidR="00190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190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BENEFICIARIES </w:t>
            </w:r>
          </w:p>
        </w:tc>
      </w:tr>
      <w:tr w:rsidR="001341D0" w:rsidRPr="00B51D88" w14:paraId="4E06AD1A" w14:textId="77777777" w:rsidTr="006F32ED">
        <w:trPr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98CAD" w14:textId="509BA226" w:rsidR="001341D0" w:rsidRPr="00271FAC" w:rsidRDefault="001341D0" w:rsidP="00190DB7">
            <w:pPr>
              <w:spacing w:before="80" w:after="4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NEW </w:t>
            </w:r>
            <w:r w:rsidR="00190D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BENEFICIARY</w:t>
            </w:r>
          </w:p>
        </w:tc>
      </w:tr>
      <w:tr w:rsidR="001341D0" w:rsidRPr="00B51D88" w14:paraId="2CE77539" w14:textId="77777777" w:rsidTr="006F32ED">
        <w:trPr>
          <w:trHeight w:val="435"/>
        </w:trPr>
        <w:tc>
          <w:tcPr>
            <w:tcW w:w="2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9A1" w14:textId="14FE8D6F" w:rsidR="001341D0" w:rsidRPr="00B51D88" w:rsidRDefault="00190DB7" w:rsidP="006F32ED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Beneficiary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1D0" w:rsidRPr="00B51D8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1341D0" w:rsidRPr="00B51D88">
              <w:rPr>
                <w:rFonts w:ascii="Arial" w:hAnsi="Arial" w:cs="Arial"/>
                <w:sz w:val="20"/>
                <w:szCs w:val="20"/>
              </w:rPr>
              <w:br/>
              <w:t>Name and address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1B7DD" w14:textId="77777777" w:rsidR="001341D0" w:rsidRPr="00B51D88" w:rsidRDefault="001341D0" w:rsidP="006F3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</w:tr>
      <w:tr w:rsidR="001341D0" w:rsidRPr="00B51D88" w14:paraId="485C40E7" w14:textId="77777777" w:rsidTr="006F3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8E0AD" w14:textId="77777777" w:rsidR="001341D0" w:rsidRPr="00B51D88" w:rsidRDefault="001341D0" w:rsidP="006F32ED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5F1" w14:textId="77777777" w:rsidR="001341D0" w:rsidRPr="00B51D88" w:rsidRDefault="001341D0" w:rsidP="006F3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1341D0" w:rsidRPr="00B51D88" w14:paraId="61DC4AB2" w14:textId="77777777" w:rsidTr="006F3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5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2BA28" w14:textId="6B47AD13" w:rsidR="001341D0" w:rsidRPr="00B51D88" w:rsidRDefault="00190DB7" w:rsidP="006F32ED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Beneficiary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1D0" w:rsidRPr="00B51D88">
              <w:rPr>
                <w:rFonts w:ascii="Arial" w:hAnsi="Arial" w:cs="Arial"/>
                <w:sz w:val="20"/>
                <w:szCs w:val="20"/>
              </w:rPr>
              <w:t>2</w:t>
            </w:r>
            <w:r w:rsidR="001341D0" w:rsidRPr="00B51D88">
              <w:rPr>
                <w:rFonts w:ascii="Arial" w:hAnsi="Arial" w:cs="Arial"/>
                <w:sz w:val="20"/>
                <w:szCs w:val="20"/>
              </w:rPr>
              <w:br/>
              <w:t>Name and address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B03" w14:textId="77777777" w:rsidR="001341D0" w:rsidRPr="00B51D88" w:rsidRDefault="001341D0" w:rsidP="006F3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</w:tr>
      <w:tr w:rsidR="001341D0" w:rsidRPr="00B51D88" w14:paraId="5DE6E89C" w14:textId="77777777" w:rsidTr="006F3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A68E0" w14:textId="77777777" w:rsidR="001341D0" w:rsidRPr="00B51D88" w:rsidRDefault="001341D0" w:rsidP="006F32ED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DE4" w14:textId="77777777" w:rsidR="001341D0" w:rsidRPr="003576A0" w:rsidRDefault="001341D0" w:rsidP="006F32ED">
            <w:pPr>
              <w:pStyle w:val="Heading5"/>
              <w:spacing w:before="8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Pr="003576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76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1341D0" w:rsidRPr="00B51D88" w14:paraId="1B0ABEF7" w14:textId="77777777" w:rsidTr="006F3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5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69F21" w14:textId="017BD968" w:rsidR="001341D0" w:rsidRPr="00B51D88" w:rsidRDefault="00190DB7" w:rsidP="006F32ED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Beneficiary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1D0" w:rsidRPr="00B51D88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1341D0" w:rsidRPr="00B51D88">
              <w:rPr>
                <w:rFonts w:ascii="Arial" w:hAnsi="Arial" w:cs="Arial"/>
                <w:sz w:val="20"/>
                <w:szCs w:val="20"/>
              </w:rPr>
              <w:br/>
              <w:t>Name and address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BDC" w14:textId="77777777" w:rsidR="001341D0" w:rsidRPr="00B51D88" w:rsidRDefault="001341D0" w:rsidP="006F32ED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3"/>
          </w:p>
        </w:tc>
      </w:tr>
      <w:tr w:rsidR="001341D0" w:rsidRPr="00B51D88" w14:paraId="798CD28A" w14:textId="77777777" w:rsidTr="006F3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CCD9F" w14:textId="77777777" w:rsidR="001341D0" w:rsidRPr="00B51D88" w:rsidRDefault="001341D0" w:rsidP="006F32ED">
            <w:pPr>
              <w:pStyle w:val="Heading5"/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F9A" w14:textId="77777777" w:rsidR="001341D0" w:rsidRPr="00B51D88" w:rsidRDefault="001341D0" w:rsidP="006F32ED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</w:tr>
      <w:tr w:rsidR="001341D0" w:rsidRPr="00B51D88" w14:paraId="0BDE2775" w14:textId="77777777" w:rsidTr="006F3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5F20B" w14:textId="279CFC0A" w:rsidR="001341D0" w:rsidRPr="00B51D88" w:rsidRDefault="00190DB7" w:rsidP="006F32ED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Beneficiary</w:t>
            </w: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1D0" w:rsidRPr="00B51D8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341D0" w:rsidRPr="00B51D88">
              <w:rPr>
                <w:rFonts w:ascii="Arial" w:hAnsi="Arial" w:cs="Arial"/>
                <w:sz w:val="20"/>
                <w:szCs w:val="20"/>
              </w:rPr>
              <w:br/>
              <w:t>Name and address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7DB" w14:textId="77777777" w:rsidR="001341D0" w:rsidRPr="00B51D88" w:rsidRDefault="001341D0" w:rsidP="006F32ED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</w:tr>
      <w:tr w:rsidR="001341D0" w:rsidRPr="00B51D88" w14:paraId="3478E7DA" w14:textId="77777777" w:rsidTr="006F3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5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5E23" w14:textId="77777777" w:rsidR="001341D0" w:rsidRPr="00B51D88" w:rsidRDefault="001341D0" w:rsidP="006F32ED">
            <w:pPr>
              <w:pStyle w:val="Heading5"/>
              <w:spacing w:before="80" w:after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C1D" w14:textId="77777777" w:rsidR="001341D0" w:rsidRPr="00B51D88" w:rsidRDefault="001341D0" w:rsidP="006F32ED">
            <w:pPr>
              <w:rPr>
                <w:rFonts w:ascii="Arial" w:hAnsi="Arial" w:cs="Arial"/>
                <w:sz w:val="20"/>
                <w:szCs w:val="20"/>
              </w:rPr>
            </w:pPr>
            <w:r w:rsidRPr="00B51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319C8172" w14:textId="77777777" w:rsidR="001341D0" w:rsidRDefault="001341D0">
      <w:pPr>
        <w:rPr>
          <w:rFonts w:ascii="Arial" w:hAnsi="Arial" w:cs="Arial"/>
          <w:sz w:val="20"/>
          <w:szCs w:val="20"/>
        </w:rPr>
      </w:pPr>
    </w:p>
    <w:p w14:paraId="6D063174" w14:textId="77777777" w:rsidR="001341D0" w:rsidRDefault="001341D0">
      <w:pPr>
        <w:rPr>
          <w:rFonts w:ascii="Arial" w:hAnsi="Arial" w:cs="Arial"/>
          <w:sz w:val="20"/>
          <w:szCs w:val="20"/>
        </w:rPr>
      </w:pPr>
    </w:p>
    <w:p w14:paraId="722D373D" w14:textId="4FC5A98C" w:rsidR="0025246A" w:rsidRDefault="00063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  <w:gridCol w:w="228"/>
      </w:tblGrid>
      <w:tr w:rsidR="00B700BC" w:rsidRPr="00BF0838" w14:paraId="204D7553" w14:textId="77777777" w:rsidTr="00375523">
        <w:trPr>
          <w:trHeight w:val="616"/>
        </w:trPr>
        <w:tc>
          <w:tcPr>
            <w:tcW w:w="10650" w:type="dxa"/>
            <w:gridSpan w:val="2"/>
            <w:shd w:val="clear" w:color="auto" w:fill="auto"/>
          </w:tcPr>
          <w:p w14:paraId="4BAD0237" w14:textId="77777777" w:rsidR="00B700BC" w:rsidRDefault="00B700BC" w:rsidP="006E1EFA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SPECIAL INSTRUCTIONS (IF ANY):</w:t>
            </w:r>
            <w:r w:rsidR="00952813" w:rsidRPr="00952813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 w:rsidR="00952813" w:rsidRPr="00952813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="00952813" w:rsidRPr="00952813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="00952813" w:rsidRPr="00952813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952813" w:rsidRPr="00952813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952813" w:rsidRPr="00952813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952813" w:rsidRPr="00952813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952813" w:rsidRPr="00952813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952813" w:rsidRPr="00952813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952813" w:rsidRPr="00952813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57"/>
          </w:p>
          <w:p w14:paraId="473AD6EA" w14:textId="77777777" w:rsidR="006E1EFA" w:rsidRDefault="00952813" w:rsidP="006E1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  <w:p w14:paraId="3753AE2B" w14:textId="77777777" w:rsidR="006E1EFA" w:rsidRPr="00952813" w:rsidRDefault="00952813" w:rsidP="006E1EFA">
            <w:pPr>
              <w:rPr>
                <w:rFonts w:ascii="Arial" w:hAnsi="Arial" w:cs="Arial"/>
                <w:sz w:val="18"/>
                <w:szCs w:val="18"/>
              </w:rPr>
            </w:pPr>
            <w:r w:rsidRPr="009528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Pr="009528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2813">
              <w:rPr>
                <w:rFonts w:ascii="Arial" w:hAnsi="Arial" w:cs="Arial"/>
                <w:sz w:val="18"/>
                <w:szCs w:val="18"/>
              </w:rPr>
            </w:r>
            <w:r w:rsidRPr="00952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28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8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8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8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8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8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634F1" w:rsidRPr="00B51D88" w14:paraId="07BE4E3D" w14:textId="77777777" w:rsidTr="0037552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8" w:type="dxa"/>
          <w:trHeight w:val="1668"/>
        </w:trPr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A101C" w14:textId="77777777" w:rsidR="00190DB7" w:rsidRDefault="00190DB7" w:rsidP="00375523">
            <w:pPr>
              <w:keepNext/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  <w:p w14:paraId="681BBFE0" w14:textId="77777777" w:rsidR="00F8509B" w:rsidRP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D34C4F" w14:textId="77777777" w:rsidR="00F8509B" w:rsidRP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AA26B" w14:textId="77777777" w:rsidR="00F8509B" w:rsidRP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075D9" w14:textId="77777777" w:rsid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53AB7" w14:textId="77777777" w:rsid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70887B" w14:textId="77777777" w:rsid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E9211" w14:textId="77777777" w:rsid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0C95B" w14:textId="77777777" w:rsid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59116B" w14:textId="77777777" w:rsid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9D15E" w14:textId="77777777" w:rsid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6D42E" w14:textId="77777777" w:rsid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2A32F5" w14:textId="77777777" w:rsid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9AB27D" w14:textId="46C6E41E" w:rsidR="00F8509B" w:rsidRPr="00F8509B" w:rsidRDefault="00F8509B" w:rsidP="00F850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4F1" w:rsidRPr="00B51D88" w14:paraId="76A93041" w14:textId="77777777" w:rsidTr="0037552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8" w:type="dxa"/>
          <w:trHeight w:val="64"/>
        </w:trPr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14:paraId="2ACC320F" w14:textId="77777777" w:rsidR="000634F1" w:rsidRPr="00B51D88" w:rsidRDefault="000634F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B51D8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How to complete THE order form for A TRUST deed AMENDMENT</w:t>
            </w:r>
          </w:p>
        </w:tc>
      </w:tr>
    </w:tbl>
    <w:p w14:paraId="53AD2067" w14:textId="77777777" w:rsidR="000634F1" w:rsidRDefault="000634F1">
      <w:pPr>
        <w:keepNext/>
        <w:jc w:val="center"/>
        <w:rPr>
          <w:rFonts w:ascii="Arial" w:hAnsi="Arial" w:cs="Arial"/>
          <w:sz w:val="18"/>
          <w:szCs w:val="18"/>
        </w:rPr>
      </w:pPr>
    </w:p>
    <w:p w14:paraId="33C0F3BF" w14:textId="77777777" w:rsidR="000634F1" w:rsidRDefault="000634F1">
      <w:pPr>
        <w:keepNext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This section must be read in conjunction with the above order form</w:t>
      </w:r>
    </w:p>
    <w:p w14:paraId="0C53C88C" w14:textId="77777777" w:rsidR="000634F1" w:rsidRDefault="000634F1">
      <w:pPr>
        <w:keepNext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443F5B35" w14:textId="77777777" w:rsidR="00CE57B1" w:rsidRDefault="00CE57B1">
      <w:pPr>
        <w:keepNext/>
        <w:rPr>
          <w:rFonts w:ascii="Arial" w:hAnsi="Arial" w:cs="Arial"/>
          <w:i/>
          <w:iCs/>
          <w:sz w:val="18"/>
          <w:szCs w:val="18"/>
        </w:rPr>
      </w:pPr>
    </w:p>
    <w:p w14:paraId="5708F602" w14:textId="269F319F" w:rsidR="009D1467" w:rsidRDefault="009D1467">
      <w:pPr>
        <w:keepNext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ENSURE YOU COMPLETE ALL REQUIRED INFORMATION, NOTWITHSTANDING THAT WE ALSO REQUIRE A SIGNED COPY OF THE TRUST DEED.</w:t>
      </w:r>
    </w:p>
    <w:p w14:paraId="0DD28551" w14:textId="77777777" w:rsidR="000634F1" w:rsidRDefault="000634F1">
      <w:pPr>
        <w:keepNext/>
        <w:rPr>
          <w:rFonts w:ascii="Arial" w:hAnsi="Arial" w:cs="Arial"/>
          <w:i/>
          <w:iCs/>
          <w:sz w:val="18"/>
          <w:szCs w:val="18"/>
        </w:rPr>
      </w:pPr>
    </w:p>
    <w:p w14:paraId="60513F0D" w14:textId="77777777" w:rsidR="000634F1" w:rsidRDefault="000634F1">
      <w:pPr>
        <w:keepNext/>
        <w:jc w:val="both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SECTION A – CURRENT TRUST DETAILS</w:t>
      </w:r>
    </w:p>
    <w:p w14:paraId="27ECD2A1" w14:textId="77777777" w:rsidR="00507D53" w:rsidRDefault="000634F1" w:rsidP="00507D5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section refers to the details of the tru</w:t>
      </w:r>
      <w:r w:rsidR="00507D53">
        <w:rPr>
          <w:rFonts w:ascii="Arial" w:hAnsi="Arial" w:cs="Arial"/>
          <w:sz w:val="18"/>
          <w:szCs w:val="18"/>
        </w:rPr>
        <w:t xml:space="preserve">st as it is currently in place. </w:t>
      </w:r>
    </w:p>
    <w:p w14:paraId="43593C76" w14:textId="77777777" w:rsidR="000634F1" w:rsidRDefault="000634F1">
      <w:pPr>
        <w:jc w:val="both"/>
        <w:rPr>
          <w:rFonts w:ascii="Arial" w:hAnsi="Arial" w:cs="Arial"/>
          <w:sz w:val="18"/>
          <w:szCs w:val="18"/>
        </w:rPr>
      </w:pPr>
    </w:p>
    <w:p w14:paraId="517149C4" w14:textId="77777777" w:rsidR="000634F1" w:rsidRDefault="000634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are aware of the clause number which permits the variation to take place, please complete. If you do not know, or you are unsure, please leave this blank. </w:t>
      </w:r>
    </w:p>
    <w:p w14:paraId="0227C850" w14:textId="77777777" w:rsidR="000634F1" w:rsidRDefault="000634F1">
      <w:pPr>
        <w:keepNext/>
        <w:keepLines/>
        <w:spacing w:before="240"/>
        <w:jc w:val="both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 xml:space="preserve">SECTION B – </w:t>
      </w:r>
      <w:r w:rsidR="00EA66C6">
        <w:rPr>
          <w:rFonts w:ascii="Arial" w:hAnsi="Arial" w:cs="Arial"/>
          <w:b/>
          <w:bCs/>
          <w:caps/>
          <w:sz w:val="18"/>
          <w:szCs w:val="18"/>
        </w:rPr>
        <w:t xml:space="preserve">CURRENT </w:t>
      </w:r>
      <w:r>
        <w:rPr>
          <w:rFonts w:ascii="Arial" w:hAnsi="Arial" w:cs="Arial"/>
          <w:b/>
          <w:bCs/>
          <w:caps/>
          <w:sz w:val="18"/>
          <w:szCs w:val="18"/>
        </w:rPr>
        <w:t>TRUSTEE DETAILs</w:t>
      </w:r>
    </w:p>
    <w:p w14:paraId="4B3C4BF3" w14:textId="77777777" w:rsidR="000634F1" w:rsidRDefault="000634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appropriate, please indicate the names, residential addres</w:t>
      </w:r>
      <w:r w:rsidR="00A33B17">
        <w:rPr>
          <w:rFonts w:ascii="Arial" w:hAnsi="Arial" w:cs="Arial"/>
          <w:sz w:val="18"/>
          <w:szCs w:val="18"/>
        </w:rPr>
        <w:t>ses of all</w:t>
      </w:r>
      <w:r w:rsidR="00EA66C6">
        <w:rPr>
          <w:rFonts w:ascii="Arial" w:hAnsi="Arial" w:cs="Arial"/>
          <w:sz w:val="18"/>
          <w:szCs w:val="18"/>
        </w:rPr>
        <w:t xml:space="preserve"> current</w:t>
      </w:r>
      <w:r w:rsidR="00A33B17">
        <w:rPr>
          <w:rFonts w:ascii="Arial" w:hAnsi="Arial" w:cs="Arial"/>
          <w:sz w:val="18"/>
          <w:szCs w:val="18"/>
        </w:rPr>
        <w:t xml:space="preserve"> individual trustees.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33A8D88" w14:textId="77777777" w:rsidR="000634F1" w:rsidRDefault="000634F1">
      <w:pPr>
        <w:jc w:val="both"/>
        <w:rPr>
          <w:rFonts w:ascii="Arial" w:hAnsi="Arial" w:cs="Arial"/>
          <w:sz w:val="18"/>
          <w:szCs w:val="18"/>
        </w:rPr>
      </w:pPr>
    </w:p>
    <w:p w14:paraId="58548C99" w14:textId="77777777" w:rsidR="000634F1" w:rsidRDefault="000634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appropriate, please indicate the name, ACN and address of the corporate trustee as well as</w:t>
      </w:r>
      <w:r w:rsidR="00EA66C6">
        <w:rPr>
          <w:rFonts w:ascii="Arial" w:hAnsi="Arial" w:cs="Arial"/>
          <w:sz w:val="18"/>
          <w:szCs w:val="18"/>
        </w:rPr>
        <w:t xml:space="preserve"> the names of the directors.</w:t>
      </w:r>
    </w:p>
    <w:p w14:paraId="3EA29C87" w14:textId="77777777" w:rsidR="000634F1" w:rsidRDefault="000634F1">
      <w:pPr>
        <w:jc w:val="both"/>
        <w:rPr>
          <w:rFonts w:ascii="Arial" w:hAnsi="Arial" w:cs="Arial"/>
          <w:sz w:val="18"/>
          <w:szCs w:val="18"/>
        </w:rPr>
      </w:pPr>
    </w:p>
    <w:p w14:paraId="7F5BC3CD" w14:textId="77777777" w:rsidR="000634F1" w:rsidRDefault="00EA66C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SECTION C – CURRENT APPOINTOR</w:t>
      </w:r>
      <w:r w:rsidR="000634F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E738ABA" w14:textId="77777777" w:rsidR="000634F1" w:rsidRDefault="000634F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19DFA22" w14:textId="6196DD72" w:rsidR="000634F1" w:rsidRDefault="00EA66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0634F1">
        <w:rPr>
          <w:rFonts w:ascii="Arial" w:hAnsi="Arial" w:cs="Arial"/>
          <w:sz w:val="18"/>
          <w:szCs w:val="18"/>
        </w:rPr>
        <w:t xml:space="preserve">lease indicate the names and residential addresses of all individual appointors. </w:t>
      </w:r>
      <w:r w:rsidR="00D31ECC">
        <w:rPr>
          <w:rFonts w:ascii="Arial" w:hAnsi="Arial" w:cs="Arial"/>
          <w:sz w:val="18"/>
          <w:szCs w:val="18"/>
        </w:rPr>
        <w:t xml:space="preserve">Please note that appointors can also be referred to as principal or nominator. </w:t>
      </w:r>
    </w:p>
    <w:p w14:paraId="4F0041E0" w14:textId="57EC1A32" w:rsidR="009E2FC2" w:rsidRDefault="009E2FC2">
      <w:pPr>
        <w:jc w:val="both"/>
        <w:rPr>
          <w:rFonts w:ascii="Arial" w:hAnsi="Arial" w:cs="Arial"/>
          <w:sz w:val="18"/>
          <w:szCs w:val="18"/>
        </w:rPr>
      </w:pPr>
    </w:p>
    <w:p w14:paraId="35D6D0C9" w14:textId="397D6CE3" w:rsidR="00190DB7" w:rsidRDefault="00190DB7" w:rsidP="00190DB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SECTION D – NEW BENEFICIARY/IES</w:t>
      </w:r>
    </w:p>
    <w:p w14:paraId="0D14747B" w14:textId="77777777" w:rsidR="00190DB7" w:rsidRDefault="00190DB7" w:rsidP="00190DB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4C554C5" w14:textId="61E9DAF9" w:rsidR="00190DB7" w:rsidRDefault="00190DB7" w:rsidP="00190D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indicate the names and residential addresses of all new beneficiaries. </w:t>
      </w:r>
      <w:r w:rsidR="00CE57B1">
        <w:rPr>
          <w:rFonts w:ascii="Arial" w:hAnsi="Arial" w:cs="Arial"/>
          <w:sz w:val="18"/>
          <w:szCs w:val="18"/>
        </w:rPr>
        <w:t xml:space="preserve">If the new beneficiary is </w:t>
      </w:r>
      <w:proofErr w:type="gramStart"/>
      <w:r w:rsidR="00CE57B1">
        <w:rPr>
          <w:rFonts w:ascii="Arial" w:hAnsi="Arial" w:cs="Arial"/>
          <w:sz w:val="18"/>
          <w:szCs w:val="18"/>
        </w:rPr>
        <w:t>an</w:t>
      </w:r>
      <w:proofErr w:type="gramEnd"/>
      <w:r w:rsidR="00CE57B1">
        <w:rPr>
          <w:rFonts w:ascii="Arial" w:hAnsi="Arial" w:cs="Arial"/>
          <w:sz w:val="18"/>
          <w:szCs w:val="18"/>
        </w:rPr>
        <w:t xml:space="preserve"> company, trust or unincorporated entity please also provide details of the appropriate representative/s. </w:t>
      </w:r>
    </w:p>
    <w:p w14:paraId="17B5D89E" w14:textId="3643E0D1" w:rsidR="009E2FC2" w:rsidRDefault="009E2FC2">
      <w:pPr>
        <w:jc w:val="both"/>
        <w:rPr>
          <w:rFonts w:ascii="Arial" w:hAnsi="Arial" w:cs="Arial"/>
          <w:sz w:val="18"/>
          <w:szCs w:val="18"/>
        </w:rPr>
      </w:pPr>
    </w:p>
    <w:p w14:paraId="320F726D" w14:textId="3AF827CF" w:rsidR="00190DB7" w:rsidRDefault="00190DB7" w:rsidP="00CE57B1">
      <w:pPr>
        <w:widowControl/>
        <w:rPr>
          <w:rFonts w:ascii="Arial" w:hAnsi="Arial" w:cs="Arial"/>
          <w:b/>
          <w:bCs/>
          <w:sz w:val="18"/>
          <w:szCs w:val="18"/>
        </w:rPr>
      </w:pPr>
      <w:r w:rsidRPr="00CE57B1">
        <w:rPr>
          <w:rFonts w:ascii="Arial" w:hAnsi="Arial" w:cs="Arial"/>
          <w:b/>
          <w:bCs/>
          <w:sz w:val="18"/>
          <w:szCs w:val="18"/>
        </w:rPr>
        <w:t>SCOPE OF THIS PACKAGE</w:t>
      </w:r>
    </w:p>
    <w:p w14:paraId="5D1BFC66" w14:textId="77777777" w:rsidR="00CE57B1" w:rsidRPr="00CE57B1" w:rsidRDefault="00CE57B1" w:rsidP="00CE57B1">
      <w:pPr>
        <w:widowControl/>
        <w:rPr>
          <w:rFonts w:ascii="Arial" w:hAnsi="Arial" w:cs="Arial"/>
          <w:b/>
          <w:bCs/>
          <w:sz w:val="18"/>
          <w:szCs w:val="18"/>
        </w:rPr>
      </w:pPr>
    </w:p>
    <w:p w14:paraId="560CDEA0" w14:textId="10466D67" w:rsidR="00190DB7" w:rsidRPr="00CE57B1" w:rsidRDefault="00190DB7" w:rsidP="00190DB7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>The Docscentre Beneficiary Addition package (“this/the package”) is designed to add general beneficiaries</w:t>
      </w:r>
      <w:r w:rsidR="0075575B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(instructed to us by person or entity name, date of birth and address) to the class of beneficiaries of a</w:t>
      </w:r>
      <w:r w:rsidR="0075575B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discretionary trust or hybrid trust.</w:t>
      </w:r>
    </w:p>
    <w:p w14:paraId="46D6319A" w14:textId="77777777" w:rsidR="00CE57B1" w:rsidRPr="00CE57B1" w:rsidRDefault="00CE57B1" w:rsidP="00190DB7">
      <w:pPr>
        <w:widowControl/>
        <w:rPr>
          <w:rFonts w:ascii="Arial" w:hAnsi="Arial" w:cs="Arial"/>
          <w:sz w:val="18"/>
          <w:szCs w:val="18"/>
        </w:rPr>
      </w:pPr>
    </w:p>
    <w:p w14:paraId="46C582CE" w14:textId="15AECAD8" w:rsidR="00190DB7" w:rsidRDefault="00190DB7" w:rsidP="00CE57B1">
      <w:pPr>
        <w:widowControl/>
        <w:rPr>
          <w:rFonts w:ascii="Arial" w:hAnsi="Arial" w:cs="Arial"/>
          <w:b/>
          <w:bCs/>
          <w:sz w:val="18"/>
          <w:szCs w:val="18"/>
        </w:rPr>
      </w:pPr>
      <w:r w:rsidRPr="00CE57B1">
        <w:rPr>
          <w:rFonts w:ascii="Arial" w:hAnsi="Arial" w:cs="Arial"/>
          <w:b/>
          <w:bCs/>
          <w:sz w:val="18"/>
          <w:szCs w:val="18"/>
        </w:rPr>
        <w:t>WHAT ARE THE LIMITATIONS OF THIS PACKAGE?</w:t>
      </w:r>
    </w:p>
    <w:p w14:paraId="6DA8889F" w14:textId="77777777" w:rsidR="00CE57B1" w:rsidRPr="00CE57B1" w:rsidRDefault="00CE57B1" w:rsidP="00CE57B1">
      <w:pPr>
        <w:widowControl/>
        <w:rPr>
          <w:rFonts w:ascii="Arial" w:hAnsi="Arial" w:cs="Arial"/>
          <w:b/>
          <w:bCs/>
          <w:sz w:val="18"/>
          <w:szCs w:val="18"/>
        </w:rPr>
      </w:pPr>
    </w:p>
    <w:p w14:paraId="2237FB25" w14:textId="2239ABA7" w:rsidR="00190DB7" w:rsidRPr="00CE57B1" w:rsidRDefault="00190DB7" w:rsidP="00190DB7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 xml:space="preserve">This package is designed to </w:t>
      </w:r>
      <w:r w:rsidRPr="00CE57B1">
        <w:rPr>
          <w:rFonts w:ascii="Arial" w:hAnsi="Arial" w:cs="Arial"/>
          <w:b/>
          <w:bCs/>
          <w:sz w:val="18"/>
          <w:szCs w:val="18"/>
        </w:rPr>
        <w:t xml:space="preserve">only </w:t>
      </w:r>
      <w:r w:rsidRPr="00CE57B1">
        <w:rPr>
          <w:rFonts w:ascii="Arial" w:hAnsi="Arial" w:cs="Arial"/>
          <w:sz w:val="18"/>
          <w:szCs w:val="18"/>
        </w:rPr>
        <w:t>add general beneficiaries and not specified or named beneficiaries.</w:t>
      </w:r>
    </w:p>
    <w:p w14:paraId="197ADCD1" w14:textId="77777777" w:rsidR="00CE57B1" w:rsidRPr="00CE57B1" w:rsidRDefault="00CE57B1" w:rsidP="00190DB7">
      <w:pPr>
        <w:widowControl/>
        <w:rPr>
          <w:rFonts w:ascii="Arial" w:hAnsi="Arial" w:cs="Arial"/>
          <w:sz w:val="18"/>
          <w:szCs w:val="18"/>
        </w:rPr>
      </w:pPr>
    </w:p>
    <w:p w14:paraId="4C2287E4" w14:textId="16B93AD7" w:rsidR="00190DB7" w:rsidRPr="00CE57B1" w:rsidRDefault="00190DB7" w:rsidP="00190DB7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>This package is not designed for use with a trust deed that does not have an express power for the trustee to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add general beneficiaries of the Trust. The express power must expressly allow for the type of beneficiary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 xml:space="preserve">(individual, </w:t>
      </w:r>
      <w:proofErr w:type="gramStart"/>
      <w:r w:rsidRPr="00CE57B1">
        <w:rPr>
          <w:rFonts w:ascii="Arial" w:hAnsi="Arial" w:cs="Arial"/>
          <w:sz w:val="18"/>
          <w:szCs w:val="18"/>
        </w:rPr>
        <w:t>corporation</w:t>
      </w:r>
      <w:proofErr w:type="gramEnd"/>
      <w:r w:rsidRPr="00CE57B1">
        <w:rPr>
          <w:rFonts w:ascii="Arial" w:hAnsi="Arial" w:cs="Arial"/>
          <w:sz w:val="18"/>
          <w:szCs w:val="18"/>
        </w:rPr>
        <w:t xml:space="preserve"> or trust) to be added as a general beneficiary.</w:t>
      </w:r>
    </w:p>
    <w:p w14:paraId="60AEA091" w14:textId="77777777" w:rsidR="00CE57B1" w:rsidRPr="00CE57B1" w:rsidRDefault="00CE57B1" w:rsidP="00190DB7">
      <w:pPr>
        <w:widowControl/>
        <w:rPr>
          <w:rFonts w:ascii="Arial" w:hAnsi="Arial" w:cs="Arial"/>
          <w:sz w:val="18"/>
          <w:szCs w:val="18"/>
        </w:rPr>
      </w:pPr>
    </w:p>
    <w:p w14:paraId="63C419A1" w14:textId="2652BB43" w:rsidR="00190DB7" w:rsidRPr="00CE57B1" w:rsidRDefault="00190DB7" w:rsidP="00190DB7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>This package is not designed for use where the intended additional general beneficiary is a minor.</w:t>
      </w:r>
    </w:p>
    <w:p w14:paraId="4EE6B1FC" w14:textId="77777777" w:rsidR="00CE57B1" w:rsidRPr="00CE57B1" w:rsidRDefault="00CE57B1" w:rsidP="00190DB7">
      <w:pPr>
        <w:widowControl/>
        <w:rPr>
          <w:rFonts w:ascii="Arial" w:hAnsi="Arial" w:cs="Arial"/>
          <w:sz w:val="18"/>
          <w:szCs w:val="18"/>
        </w:rPr>
      </w:pPr>
    </w:p>
    <w:p w14:paraId="3A288A1F" w14:textId="4CB3BD76" w:rsidR="00190DB7" w:rsidRPr="00CE57B1" w:rsidRDefault="00190DB7" w:rsidP="00190DB7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>This package is not designed for use where the trust deed is a SMSF deed, testamentary trust deed, pedigree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or lineal descendants trust deed, farm trust deed, special disability trust deed, pharmacy trust deed or a unit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trust deed. It is only designed for use with a discretionary trust deed and a hybrid trust deed (subject to the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trustee’s power to add general beneficiaries).</w:t>
      </w:r>
    </w:p>
    <w:p w14:paraId="5472146D" w14:textId="77777777" w:rsidR="00CE57B1" w:rsidRPr="00CE57B1" w:rsidRDefault="00CE57B1" w:rsidP="00190DB7">
      <w:pPr>
        <w:widowControl/>
        <w:rPr>
          <w:rFonts w:ascii="Arial" w:hAnsi="Arial" w:cs="Arial"/>
          <w:sz w:val="18"/>
          <w:szCs w:val="18"/>
        </w:rPr>
      </w:pPr>
    </w:p>
    <w:p w14:paraId="6141A0B6" w14:textId="514C7946" w:rsidR="00190DB7" w:rsidRPr="00CE57B1" w:rsidRDefault="00190DB7" w:rsidP="00190DB7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>This package is not designed to add general beneficiaries who fall within the trust deed’s list of “excluded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persons” (e.g. foreign persons where the trust deed’s terms contain a foreign person exclusion), or where a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family trust election has been made for the trust, this package is not designed to add general beneficiaries who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fall outside of the family group required to maintain the family trust election’s status, nor are we engaged to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review or confirm: (1) whether a family trust election has been validly made and is continuing for the trust or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(2) whether any intended additional general beneficiaries fall within our outside of that family group. Specialist</w:t>
      </w:r>
    </w:p>
    <w:p w14:paraId="2DBF42BB" w14:textId="378681AD" w:rsidR="00190DB7" w:rsidRPr="00CE57B1" w:rsidRDefault="00190DB7" w:rsidP="00190DB7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>advice will need to be sought if you have any specific questions in this regard.</w:t>
      </w:r>
    </w:p>
    <w:p w14:paraId="3E299FCA" w14:textId="77777777" w:rsidR="00CE57B1" w:rsidRPr="00CE57B1" w:rsidRDefault="00CE57B1" w:rsidP="00190DB7">
      <w:pPr>
        <w:widowControl/>
        <w:rPr>
          <w:rFonts w:ascii="Arial" w:hAnsi="Arial" w:cs="Arial"/>
          <w:sz w:val="18"/>
          <w:szCs w:val="18"/>
        </w:rPr>
      </w:pPr>
    </w:p>
    <w:p w14:paraId="4EAFC25C" w14:textId="05D6B1C0" w:rsidR="00190DB7" w:rsidRPr="00CE57B1" w:rsidRDefault="00190DB7" w:rsidP="00190DB7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>We will include in our warranties that our legal team has signed off that the clause in the trust deed providing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the trustee’s power to add general beneficiaries has been complied with in preparation of the beneficiary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addition documentation, such that on full execution of the documentation, the nominated additional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beneficiaries will become beneficiaries of the trust to whom beneficiary distributions may be made by the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trustee from the trust fund.</w:t>
      </w:r>
    </w:p>
    <w:p w14:paraId="0C617FC0" w14:textId="77777777" w:rsidR="00CE57B1" w:rsidRPr="00CE57B1" w:rsidRDefault="00CE57B1" w:rsidP="00190DB7">
      <w:pPr>
        <w:widowControl/>
        <w:rPr>
          <w:rFonts w:ascii="Arial" w:hAnsi="Arial" w:cs="Arial"/>
          <w:sz w:val="18"/>
          <w:szCs w:val="18"/>
        </w:rPr>
      </w:pPr>
    </w:p>
    <w:p w14:paraId="6409FD0E" w14:textId="262EF3D7" w:rsidR="00190DB7" w:rsidRPr="00CE57B1" w:rsidRDefault="00190DB7" w:rsidP="00190DB7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>However, other than limited to the sign off warranties described above, we will not be engaged to, nor do we,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advise or warrant whether the addition of any particular beneficiary as a general beneficiary of the trust using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our Docscentre Beneficiary Addition package documentation will satisfy all other requirements (if any) under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law or other regulations related to taxation or otherwise for the purposes of nominating “a bucket company”,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nor that the chosen additional beneficiary may or may not comply with all relevant requirements to be such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bucket company, nor in relation to any other related needs or objectives of the parties. Specialist advice will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need to be sought if you have any specific questions in this regard.</w:t>
      </w:r>
    </w:p>
    <w:p w14:paraId="16830233" w14:textId="77777777" w:rsidR="00CE57B1" w:rsidRPr="00CE57B1" w:rsidRDefault="00CE57B1" w:rsidP="00190DB7">
      <w:pPr>
        <w:widowControl/>
        <w:rPr>
          <w:rFonts w:ascii="Arial" w:hAnsi="Arial" w:cs="Arial"/>
          <w:sz w:val="18"/>
          <w:szCs w:val="18"/>
        </w:rPr>
      </w:pPr>
    </w:p>
    <w:p w14:paraId="3007F077" w14:textId="1BF5721D" w:rsidR="009E2FC2" w:rsidRPr="00CE57B1" w:rsidRDefault="00190DB7" w:rsidP="00CE57B1">
      <w:pPr>
        <w:widowControl/>
        <w:rPr>
          <w:rFonts w:ascii="Arial" w:hAnsi="Arial" w:cs="Arial"/>
          <w:sz w:val="18"/>
          <w:szCs w:val="18"/>
        </w:rPr>
      </w:pPr>
      <w:r w:rsidRPr="00CE57B1">
        <w:rPr>
          <w:rFonts w:ascii="Arial" w:hAnsi="Arial" w:cs="Arial"/>
          <w:sz w:val="18"/>
          <w:szCs w:val="18"/>
        </w:rPr>
        <w:t xml:space="preserve">If you have other questions in relation to the exclusions for this documentation </w:t>
      </w:r>
      <w:proofErr w:type="gramStart"/>
      <w:r w:rsidRPr="00CE57B1">
        <w:rPr>
          <w:rFonts w:ascii="Arial" w:hAnsi="Arial" w:cs="Arial"/>
          <w:sz w:val="18"/>
          <w:szCs w:val="18"/>
        </w:rPr>
        <w:t>package</w:t>
      </w:r>
      <w:proofErr w:type="gramEnd"/>
      <w:r w:rsidRPr="00CE57B1">
        <w:rPr>
          <w:rFonts w:ascii="Arial" w:hAnsi="Arial" w:cs="Arial"/>
          <w:sz w:val="18"/>
          <w:szCs w:val="18"/>
        </w:rPr>
        <w:t xml:space="preserve"> please contact our</w:t>
      </w:r>
      <w:r w:rsidR="00CE57B1">
        <w:rPr>
          <w:rFonts w:ascii="Arial" w:hAnsi="Arial" w:cs="Arial"/>
          <w:sz w:val="18"/>
          <w:szCs w:val="18"/>
        </w:rPr>
        <w:t xml:space="preserve"> </w:t>
      </w:r>
      <w:r w:rsidRPr="00CE57B1">
        <w:rPr>
          <w:rFonts w:ascii="Arial" w:hAnsi="Arial" w:cs="Arial"/>
          <w:sz w:val="18"/>
          <w:szCs w:val="18"/>
        </w:rPr>
        <w:t>office before ordering the Docscentre Beneficiary Addition package.</w:t>
      </w:r>
    </w:p>
    <w:p w14:paraId="21EBB1A2" w14:textId="6A0A4FDE" w:rsidR="009E2FC2" w:rsidRPr="00CE57B1" w:rsidRDefault="009E2FC2">
      <w:pPr>
        <w:jc w:val="both"/>
        <w:rPr>
          <w:rFonts w:ascii="Arial" w:hAnsi="Arial" w:cs="Arial"/>
          <w:sz w:val="18"/>
          <w:szCs w:val="18"/>
        </w:rPr>
      </w:pPr>
    </w:p>
    <w:p w14:paraId="28A6E472" w14:textId="2596B95D" w:rsidR="009E2FC2" w:rsidRPr="00CE57B1" w:rsidRDefault="009E2FC2">
      <w:pPr>
        <w:jc w:val="both"/>
        <w:rPr>
          <w:rFonts w:ascii="Arial" w:hAnsi="Arial" w:cs="Arial"/>
          <w:sz w:val="18"/>
          <w:szCs w:val="18"/>
        </w:rPr>
      </w:pPr>
    </w:p>
    <w:p w14:paraId="2251F75C" w14:textId="3D8B3E58" w:rsidR="009E2FC2" w:rsidRPr="00CE57B1" w:rsidRDefault="009E2FC2">
      <w:pPr>
        <w:jc w:val="both"/>
        <w:rPr>
          <w:rFonts w:ascii="Arial" w:hAnsi="Arial" w:cs="Arial"/>
          <w:sz w:val="18"/>
          <w:szCs w:val="18"/>
        </w:rPr>
      </w:pPr>
    </w:p>
    <w:p w14:paraId="21E3791B" w14:textId="2EA9D10F" w:rsidR="009E2FC2" w:rsidRPr="00CE57B1" w:rsidRDefault="009E2FC2">
      <w:pPr>
        <w:jc w:val="both"/>
        <w:rPr>
          <w:rFonts w:ascii="Arial" w:hAnsi="Arial" w:cs="Arial"/>
          <w:sz w:val="18"/>
          <w:szCs w:val="18"/>
        </w:rPr>
      </w:pPr>
    </w:p>
    <w:p w14:paraId="43C5F488" w14:textId="1C42D535" w:rsidR="009E2FC2" w:rsidRPr="00CE57B1" w:rsidRDefault="009E2FC2">
      <w:pPr>
        <w:jc w:val="both"/>
        <w:rPr>
          <w:rFonts w:ascii="Arial" w:hAnsi="Arial" w:cs="Arial"/>
          <w:sz w:val="18"/>
          <w:szCs w:val="18"/>
        </w:rPr>
      </w:pPr>
    </w:p>
    <w:p w14:paraId="4AFA16E3" w14:textId="774CEAFD" w:rsidR="009E2FC2" w:rsidRPr="00CE57B1" w:rsidRDefault="009E2FC2">
      <w:pPr>
        <w:jc w:val="both"/>
        <w:rPr>
          <w:rFonts w:ascii="Arial" w:hAnsi="Arial" w:cs="Arial"/>
          <w:sz w:val="18"/>
          <w:szCs w:val="18"/>
        </w:rPr>
      </w:pPr>
    </w:p>
    <w:p w14:paraId="6FBCBAFF" w14:textId="77777777" w:rsidR="00680012" w:rsidRPr="00CE57B1" w:rsidRDefault="00680012" w:rsidP="009E2FC2">
      <w:pPr>
        <w:widowControl/>
        <w:rPr>
          <w:rFonts w:ascii="Arial" w:hAnsi="Arial" w:cs="Arial"/>
          <w:b/>
          <w:bCs/>
          <w:sz w:val="18"/>
          <w:szCs w:val="18"/>
        </w:rPr>
      </w:pPr>
    </w:p>
    <w:sectPr w:rsidR="00680012" w:rsidRPr="00CE57B1" w:rsidSect="003576A0">
      <w:headerReference w:type="default" r:id="rId8"/>
      <w:footerReference w:type="default" r:id="rId9"/>
      <w:pgSz w:w="12240" w:h="15840"/>
      <w:pgMar w:top="1440" w:right="758" w:bottom="568" w:left="709" w:header="720" w:footer="2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0F7F" w14:textId="77777777" w:rsidR="00F0787D" w:rsidRDefault="00F0787D" w:rsidP="00B51D88">
      <w:r>
        <w:separator/>
      </w:r>
    </w:p>
  </w:endnote>
  <w:endnote w:type="continuationSeparator" w:id="0">
    <w:p w14:paraId="4F174CE5" w14:textId="77777777" w:rsidR="00F0787D" w:rsidRDefault="00F0787D" w:rsidP="00B5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AF3D" w14:textId="77777777" w:rsidR="00781608" w:rsidRPr="00781608" w:rsidRDefault="00781608" w:rsidP="00781608">
    <w:pPr>
      <w:pStyle w:val="Footer"/>
      <w:pBdr>
        <w:top w:val="single" w:sz="4" w:space="1" w:color="000080"/>
      </w:pBdr>
      <w:ind w:left="-1080" w:right="-694"/>
      <w:jc w:val="center"/>
      <w:rPr>
        <w:rFonts w:ascii="Arial" w:hAnsi="Arial" w:cs="Arial"/>
        <w:sz w:val="20"/>
        <w:szCs w:val="20"/>
        <w:lang w:eastAsia="en-US"/>
      </w:rPr>
    </w:pPr>
    <w:r w:rsidRPr="00781608">
      <w:rPr>
        <w:rFonts w:ascii="Arial" w:hAnsi="Arial" w:cs="Arial"/>
        <w:sz w:val="20"/>
        <w:szCs w:val="20"/>
        <w:lang w:eastAsia="en-US"/>
      </w:rPr>
      <w:t xml:space="preserve">Constitute (ABN 14 096 781 976) </w:t>
    </w:r>
  </w:p>
  <w:p w14:paraId="0D490C86" w14:textId="6693C946" w:rsidR="000E66BD" w:rsidRPr="0066632B" w:rsidRDefault="00781608" w:rsidP="00781608">
    <w:pPr>
      <w:pStyle w:val="Footer"/>
      <w:pBdr>
        <w:top w:val="single" w:sz="4" w:space="1" w:color="000080"/>
      </w:pBdr>
      <w:ind w:left="-1080" w:right="-694"/>
      <w:jc w:val="center"/>
      <w:rPr>
        <w:rFonts w:ascii="Arial" w:hAnsi="Arial" w:cs="Arial"/>
        <w:sz w:val="20"/>
        <w:szCs w:val="20"/>
      </w:rPr>
    </w:pPr>
    <w:r w:rsidRPr="00781608">
      <w:rPr>
        <w:rFonts w:ascii="Arial" w:hAnsi="Arial" w:cs="Arial"/>
        <w:sz w:val="20"/>
        <w:szCs w:val="20"/>
        <w:lang w:eastAsia="en-US"/>
      </w:rPr>
      <w:t xml:space="preserve">Powered by </w:t>
    </w:r>
    <w:proofErr w:type="spellStart"/>
    <w:r w:rsidRPr="00781608">
      <w:rPr>
        <w:rFonts w:ascii="Arial" w:hAnsi="Arial" w:cs="Arial"/>
        <w:sz w:val="20"/>
        <w:szCs w:val="20"/>
        <w:lang w:eastAsia="en-US"/>
      </w:rPr>
      <w:t>DocsCentre</w:t>
    </w:r>
    <w:proofErr w:type="spellEnd"/>
  </w:p>
  <w:p w14:paraId="61516897" w14:textId="77777777" w:rsidR="00B700BC" w:rsidRDefault="00B70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EBE9" w14:textId="77777777" w:rsidR="00F0787D" w:rsidRDefault="00F0787D" w:rsidP="00B51D88">
      <w:r>
        <w:separator/>
      </w:r>
    </w:p>
  </w:footnote>
  <w:footnote w:type="continuationSeparator" w:id="0">
    <w:p w14:paraId="57B1C7BB" w14:textId="77777777" w:rsidR="00F0787D" w:rsidRDefault="00F0787D" w:rsidP="00B5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4859" w14:textId="77777777" w:rsidR="000E66BD" w:rsidRPr="00401447" w:rsidRDefault="000E66BD" w:rsidP="000E66BD">
    <w:pPr>
      <w:ind w:right="-88"/>
      <w:jc w:val="right"/>
      <w:rPr>
        <w:rFonts w:ascii="Arial" w:hAnsi="Arial" w:cs="Arial"/>
        <w:color w:val="3B3838"/>
        <w:sz w:val="20"/>
        <w:szCs w:val="20"/>
        <w:lang w:val="en-US"/>
      </w:rPr>
    </w:pPr>
    <w:r>
      <w:rPr>
        <w:rFonts w:ascii="Arial" w:hAnsi="Arial" w:cs="Arial"/>
        <w:noProof/>
        <w:color w:val="3B3838"/>
        <w:sz w:val="20"/>
        <w:szCs w:val="20"/>
      </w:rPr>
      <w:drawing>
        <wp:anchor distT="0" distB="0" distL="114300" distR="114300" simplePos="0" relativeHeight="251659264" behindDoc="1" locked="0" layoutInCell="1" allowOverlap="1" wp14:anchorId="73B947FE" wp14:editId="260BD628">
          <wp:simplePos x="0" y="0"/>
          <wp:positionH relativeFrom="column">
            <wp:posOffset>-69215</wp:posOffset>
          </wp:positionH>
          <wp:positionV relativeFrom="paragraph">
            <wp:posOffset>0</wp:posOffset>
          </wp:positionV>
          <wp:extent cx="1663700" cy="336550"/>
          <wp:effectExtent l="0" t="0" r="0" b="6350"/>
          <wp:wrapTight wrapText="bothSides">
            <wp:wrapPolygon edited="0">
              <wp:start x="0" y="0"/>
              <wp:lineTo x="0" y="20785"/>
              <wp:lineTo x="21270" y="20785"/>
              <wp:lineTo x="21270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447">
      <w:rPr>
        <w:rFonts w:ascii="Arial" w:hAnsi="Arial" w:cs="Arial"/>
        <w:color w:val="3B3838"/>
        <w:sz w:val="20"/>
        <w:szCs w:val="20"/>
        <w:lang w:val="en-US"/>
      </w:rPr>
      <w:t>Level 8, 525 Flinders Street, Melbourne VIC 3000</w:t>
    </w:r>
  </w:p>
  <w:p w14:paraId="186D7073" w14:textId="5B9E959D" w:rsidR="000E66BD" w:rsidRPr="00401447" w:rsidRDefault="000E66BD" w:rsidP="000E66BD">
    <w:pPr>
      <w:ind w:right="-88"/>
      <w:jc w:val="right"/>
      <w:rPr>
        <w:rFonts w:ascii="Arial" w:hAnsi="Arial" w:cs="Arial"/>
        <w:color w:val="3B3838"/>
        <w:sz w:val="20"/>
        <w:szCs w:val="20"/>
        <w:lang w:val="en-US"/>
      </w:rPr>
    </w:pPr>
    <w:r w:rsidRPr="00401447">
      <w:rPr>
        <w:rFonts w:ascii="Arial" w:hAnsi="Arial" w:cs="Arial"/>
        <w:color w:val="3B3838"/>
        <w:sz w:val="20"/>
        <w:szCs w:val="20"/>
        <w:lang w:val="en-US"/>
      </w:rPr>
      <w:t>Tel 1800 7</w:t>
    </w:r>
    <w:r w:rsidR="00375523">
      <w:rPr>
        <w:rFonts w:ascii="Arial" w:hAnsi="Arial" w:cs="Arial"/>
        <w:color w:val="3B3838"/>
        <w:sz w:val="20"/>
        <w:szCs w:val="20"/>
        <w:lang w:val="en-US"/>
      </w:rPr>
      <w:t>99</w:t>
    </w:r>
    <w:r w:rsidRPr="00401447">
      <w:rPr>
        <w:rFonts w:ascii="Arial" w:hAnsi="Arial" w:cs="Arial"/>
        <w:color w:val="3B3838"/>
        <w:sz w:val="20"/>
        <w:szCs w:val="20"/>
        <w:lang w:val="en-US"/>
      </w:rPr>
      <w:t xml:space="preserve"> 666 </w:t>
    </w:r>
  </w:p>
  <w:p w14:paraId="397FB7C1" w14:textId="74E6AAC7" w:rsidR="000E66BD" w:rsidRPr="00401447" w:rsidRDefault="003A685C" w:rsidP="000E66BD">
    <w:pPr>
      <w:pStyle w:val="Header"/>
      <w:ind w:right="-88"/>
      <w:jc w:val="right"/>
      <w:rPr>
        <w:rFonts w:ascii="HelveticaNeue-Light" w:hAnsi="HelveticaNeue-Light" w:cs="HelveticaNeue-Light"/>
        <w:color w:val="3B3838"/>
        <w:sz w:val="18"/>
        <w:szCs w:val="18"/>
        <w:lang w:val="en-US"/>
      </w:rPr>
    </w:pPr>
    <w:hyperlink r:id="rId2" w:history="1">
      <w:r w:rsidR="007F5F2F" w:rsidRPr="00EC00AE">
        <w:rPr>
          <w:rStyle w:val="Hyperlink"/>
          <w:rFonts w:ascii="Arial" w:hAnsi="Arial" w:cs="Arial"/>
          <w:sz w:val="20"/>
          <w:szCs w:val="20"/>
          <w:lang w:val="en-US"/>
        </w:rPr>
        <w:t>info@docscentre.com.au</w:t>
      </w:r>
    </w:hyperlink>
    <w:r w:rsidR="000E66BD">
      <w:rPr>
        <w:rFonts w:ascii="Arial" w:hAnsi="Arial" w:cs="Arial"/>
        <w:color w:val="3B3838"/>
        <w:sz w:val="20"/>
        <w:szCs w:val="20"/>
        <w:lang w:val="en-US"/>
      </w:rPr>
      <w:t xml:space="preserve"> </w:t>
    </w:r>
    <w:r w:rsidR="000E66BD" w:rsidRPr="00401447">
      <w:rPr>
        <w:rFonts w:ascii="Arial" w:hAnsi="Arial" w:cs="Arial"/>
        <w:color w:val="3B3838"/>
        <w:sz w:val="20"/>
        <w:szCs w:val="20"/>
        <w:lang w:val="en-US"/>
      </w:rPr>
      <w:t xml:space="preserve">| </w:t>
    </w:r>
    <w:hyperlink r:id="rId3" w:history="1">
      <w:r w:rsidR="000E66BD">
        <w:rPr>
          <w:rStyle w:val="Hyperlink"/>
          <w:rFonts w:ascii="Arial" w:hAnsi="Arial" w:cs="Arial"/>
          <w:color w:val="3B3838"/>
          <w:sz w:val="20"/>
          <w:szCs w:val="20"/>
          <w:lang w:val="en-US"/>
        </w:rPr>
        <w:t>www.constitute.com.au</w:t>
      </w:r>
    </w:hyperlink>
    <w:r w:rsidR="000E66BD">
      <w:rPr>
        <w:rStyle w:val="Hyperlink"/>
        <w:rFonts w:ascii="Arial" w:hAnsi="Arial" w:cs="Arial"/>
        <w:color w:val="3B3838"/>
        <w:sz w:val="20"/>
        <w:szCs w:val="20"/>
        <w:lang w:val="en-US"/>
      </w:rPr>
      <w:t xml:space="preserve"> </w:t>
    </w:r>
  </w:p>
  <w:p w14:paraId="277131F9" w14:textId="77777777" w:rsidR="00B700BC" w:rsidRDefault="00B70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C3FaLazAKBLeumywMXIIzUquTroAtjJCbuzYY3WFLtvU0AEmPnQFsbArTb8N+N3aReD2TdBIP9JsogU30Yh7g==" w:salt="V0kGJMXbCr5Er1dVJOO4o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A2"/>
    <w:rsid w:val="000174B4"/>
    <w:rsid w:val="000328B2"/>
    <w:rsid w:val="000409E0"/>
    <w:rsid w:val="000634F1"/>
    <w:rsid w:val="000948DC"/>
    <w:rsid w:val="000A608B"/>
    <w:rsid w:val="000B2654"/>
    <w:rsid w:val="000B75EA"/>
    <w:rsid w:val="000B7B40"/>
    <w:rsid w:val="000D0309"/>
    <w:rsid w:val="000D5074"/>
    <w:rsid w:val="000E12F0"/>
    <w:rsid w:val="000E66BD"/>
    <w:rsid w:val="00107A99"/>
    <w:rsid w:val="001341D0"/>
    <w:rsid w:val="00173A78"/>
    <w:rsid w:val="00180389"/>
    <w:rsid w:val="00190DB7"/>
    <w:rsid w:val="00195D5F"/>
    <w:rsid w:val="001C1A80"/>
    <w:rsid w:val="0021230A"/>
    <w:rsid w:val="00225AE0"/>
    <w:rsid w:val="0025246A"/>
    <w:rsid w:val="00271FAC"/>
    <w:rsid w:val="002846EC"/>
    <w:rsid w:val="0029202B"/>
    <w:rsid w:val="002B4C32"/>
    <w:rsid w:val="002B6A09"/>
    <w:rsid w:val="002B7FCC"/>
    <w:rsid w:val="002C5B00"/>
    <w:rsid w:val="002D491A"/>
    <w:rsid w:val="00315298"/>
    <w:rsid w:val="003576A0"/>
    <w:rsid w:val="00375523"/>
    <w:rsid w:val="0038175D"/>
    <w:rsid w:val="003A0EA7"/>
    <w:rsid w:val="003A2705"/>
    <w:rsid w:val="003A685C"/>
    <w:rsid w:val="003D27A2"/>
    <w:rsid w:val="003D6377"/>
    <w:rsid w:val="004154F0"/>
    <w:rsid w:val="00426C78"/>
    <w:rsid w:val="00432307"/>
    <w:rsid w:val="00434DA2"/>
    <w:rsid w:val="004657A0"/>
    <w:rsid w:val="00465D93"/>
    <w:rsid w:val="004924CE"/>
    <w:rsid w:val="004A28B8"/>
    <w:rsid w:val="00502DD6"/>
    <w:rsid w:val="00507A1A"/>
    <w:rsid w:val="00507D53"/>
    <w:rsid w:val="005118E9"/>
    <w:rsid w:val="005A15BA"/>
    <w:rsid w:val="006046B8"/>
    <w:rsid w:val="0065261B"/>
    <w:rsid w:val="0066632B"/>
    <w:rsid w:val="00670E41"/>
    <w:rsid w:val="006721AE"/>
    <w:rsid w:val="00680012"/>
    <w:rsid w:val="0069299D"/>
    <w:rsid w:val="006A6C5C"/>
    <w:rsid w:val="006C52B1"/>
    <w:rsid w:val="006D4B4F"/>
    <w:rsid w:val="006E1EFA"/>
    <w:rsid w:val="006F7B66"/>
    <w:rsid w:val="00743BE6"/>
    <w:rsid w:val="0075575B"/>
    <w:rsid w:val="00781608"/>
    <w:rsid w:val="0079708F"/>
    <w:rsid w:val="007D2322"/>
    <w:rsid w:val="007E376A"/>
    <w:rsid w:val="007F5F2F"/>
    <w:rsid w:val="008139E8"/>
    <w:rsid w:val="008144F8"/>
    <w:rsid w:val="00816CC0"/>
    <w:rsid w:val="008265F0"/>
    <w:rsid w:val="00826973"/>
    <w:rsid w:val="00835E99"/>
    <w:rsid w:val="00850859"/>
    <w:rsid w:val="00875980"/>
    <w:rsid w:val="008A012F"/>
    <w:rsid w:val="008F6D13"/>
    <w:rsid w:val="0093128E"/>
    <w:rsid w:val="00952813"/>
    <w:rsid w:val="009605AC"/>
    <w:rsid w:val="00982199"/>
    <w:rsid w:val="009A0BB9"/>
    <w:rsid w:val="009C230B"/>
    <w:rsid w:val="009C735A"/>
    <w:rsid w:val="009D1467"/>
    <w:rsid w:val="009D77CF"/>
    <w:rsid w:val="009E086B"/>
    <w:rsid w:val="009E2FC2"/>
    <w:rsid w:val="00A27D11"/>
    <w:rsid w:val="00A33B17"/>
    <w:rsid w:val="00B32420"/>
    <w:rsid w:val="00B51D88"/>
    <w:rsid w:val="00B55D95"/>
    <w:rsid w:val="00B700BC"/>
    <w:rsid w:val="00B765FB"/>
    <w:rsid w:val="00B768AB"/>
    <w:rsid w:val="00B8160C"/>
    <w:rsid w:val="00BF0838"/>
    <w:rsid w:val="00C12992"/>
    <w:rsid w:val="00C12BA0"/>
    <w:rsid w:val="00C34F02"/>
    <w:rsid w:val="00C72599"/>
    <w:rsid w:val="00CB0016"/>
    <w:rsid w:val="00CB3154"/>
    <w:rsid w:val="00CE57B1"/>
    <w:rsid w:val="00D062D5"/>
    <w:rsid w:val="00D31ECC"/>
    <w:rsid w:val="00D4729F"/>
    <w:rsid w:val="00D85414"/>
    <w:rsid w:val="00DC3063"/>
    <w:rsid w:val="00DD6F69"/>
    <w:rsid w:val="00DE0821"/>
    <w:rsid w:val="00DF0C07"/>
    <w:rsid w:val="00E060BF"/>
    <w:rsid w:val="00E10B87"/>
    <w:rsid w:val="00E13314"/>
    <w:rsid w:val="00E2418A"/>
    <w:rsid w:val="00E433CD"/>
    <w:rsid w:val="00E51916"/>
    <w:rsid w:val="00E61EF2"/>
    <w:rsid w:val="00E77AB0"/>
    <w:rsid w:val="00E93F0E"/>
    <w:rsid w:val="00EA66C6"/>
    <w:rsid w:val="00EB56E7"/>
    <w:rsid w:val="00F0787D"/>
    <w:rsid w:val="00F1432A"/>
    <w:rsid w:val="00F40DF4"/>
    <w:rsid w:val="00F54919"/>
    <w:rsid w:val="00F8509B"/>
    <w:rsid w:val="00FA1C84"/>
    <w:rsid w:val="00FA472E"/>
    <w:rsid w:val="00FB2F20"/>
    <w:rsid w:val="00FB3321"/>
    <w:rsid w:val="00FC2D5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5470DCDF"/>
  <w14:defaultImageDpi w14:val="96"/>
  <w15:docId w15:val="{DAFC16D7-0FD1-4C21-A178-B99ECA96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Black" w:hAnsi="Arial Blac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unhideWhenUsed/>
    <w:rsid w:val="00B51D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51D88"/>
    <w:rPr>
      <w:rFonts w:ascii="Arial Black" w:hAnsi="Arial Black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1D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51D88"/>
    <w:rPr>
      <w:rFonts w:ascii="Arial Black" w:hAnsi="Arial Black" w:cs="Times New Roman"/>
      <w:sz w:val="24"/>
    </w:rPr>
  </w:style>
  <w:style w:type="character" w:styleId="Hyperlink">
    <w:name w:val="Hyperlink"/>
    <w:uiPriority w:val="99"/>
    <w:unhideWhenUsed/>
    <w:rsid w:val="005118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524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7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cscentre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docs.docscentre.com.au" TargetMode="External"/><Relationship Id="rId2" Type="http://schemas.openxmlformats.org/officeDocument/2006/relationships/hyperlink" Target="mailto:info@docscentr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4E39-2E86-4F8E-A5B3-C43E8341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 6</dc:creator>
  <cp:lastModifiedBy>Nicole Perkins</cp:lastModifiedBy>
  <cp:revision>42</cp:revision>
  <dcterms:created xsi:type="dcterms:W3CDTF">2019-11-22T02:44:00Z</dcterms:created>
  <dcterms:modified xsi:type="dcterms:W3CDTF">2022-06-21T03:49:00Z</dcterms:modified>
</cp:coreProperties>
</file>